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0FFB502" w:rsidR="00EA4EE4" w:rsidRPr="009C552B" w:rsidRDefault="00DB7534" w:rsidP="00861C74">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zenuwslopende chemie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49AF3B8" w:rsidR="00C2551D" w:rsidRPr="003014AA" w:rsidRDefault="00720AF6" w:rsidP="00861C74">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BB61598" w:rsidR="007616D3" w:rsidRPr="006E0EA3" w:rsidRDefault="00827E90" w:rsidP="00861C74">
            <w:pPr>
              <w:spacing w:after="0" w:line="360" w:lineRule="auto"/>
              <w:jc w:val="both"/>
              <w:rPr>
                <w:rFonts w:ascii="Arial" w:eastAsia="Calibri" w:hAnsi="Arial" w:cs="Arial"/>
                <w:sz w:val="20"/>
                <w:szCs w:val="20"/>
              </w:rPr>
            </w:pPr>
            <w:r>
              <w:rPr>
                <w:rFonts w:ascii="Arial" w:eastAsia="Calibri" w:hAnsi="Arial" w:cs="Arial"/>
                <w:sz w:val="20"/>
                <w:szCs w:val="20"/>
              </w:rPr>
              <w:t>5</w:t>
            </w:r>
            <w:r w:rsidR="00DA4F86">
              <w:rPr>
                <w:rFonts w:ascii="Arial" w:eastAsia="Calibri" w:hAnsi="Arial" w:cs="Arial"/>
                <w:sz w:val="20"/>
                <w:szCs w:val="20"/>
              </w:rPr>
              <w:t xml:space="preserve"> </w:t>
            </w:r>
            <w:r w:rsidR="006A49D1">
              <w:rPr>
                <w:rFonts w:ascii="Arial" w:eastAsia="Calibri" w:hAnsi="Arial" w:cs="Arial"/>
                <w:sz w:val="20"/>
                <w:szCs w:val="20"/>
              </w:rPr>
              <w:t>vwo</w:t>
            </w:r>
            <w:r w:rsidR="004F5116">
              <w:rPr>
                <w:rFonts w:ascii="Arial" w:eastAsia="Calibri" w:hAnsi="Arial" w:cs="Arial"/>
                <w:sz w:val="20"/>
                <w:szCs w:val="20"/>
              </w:rPr>
              <w:t xml:space="preserve"> (5</w:t>
            </w:r>
            <w:r w:rsidR="00DA4F86">
              <w:rPr>
                <w:rFonts w:ascii="Arial" w:eastAsia="Calibri" w:hAnsi="Arial" w:cs="Arial"/>
                <w:sz w:val="20"/>
                <w:szCs w:val="20"/>
              </w:rPr>
              <w:t xml:space="preserve"> </w:t>
            </w:r>
            <w:r w:rsidR="004F5116">
              <w:rPr>
                <w:rFonts w:ascii="Arial" w:eastAsia="Calibri" w:hAnsi="Arial" w:cs="Arial"/>
                <w:sz w:val="20"/>
                <w:szCs w:val="20"/>
              </w:rPr>
              <w:t>havo)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61C74">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9898034" w:rsidR="00026892" w:rsidRPr="00C2551D" w:rsidRDefault="00DA4F86" w:rsidP="00861C74">
            <w:pPr>
              <w:spacing w:after="0" w:line="360" w:lineRule="auto"/>
              <w:jc w:val="both"/>
              <w:rPr>
                <w:rFonts w:ascii="Arial" w:eastAsia="Calibri" w:hAnsi="Arial" w:cs="Arial"/>
                <w:sz w:val="20"/>
                <w:szCs w:val="20"/>
              </w:rPr>
            </w:pPr>
            <w:r>
              <w:rPr>
                <w:rFonts w:ascii="Arial" w:eastAsia="Calibri" w:hAnsi="Arial" w:cs="Arial"/>
                <w:sz w:val="20"/>
                <w:szCs w:val="20"/>
              </w:rPr>
              <w:t>c</w:t>
            </w:r>
            <w:r w:rsidR="00D46CBB">
              <w:rPr>
                <w:rFonts w:ascii="Arial" w:eastAsia="Calibri" w:hAnsi="Arial" w:cs="Arial"/>
                <w:sz w:val="20"/>
                <w:szCs w:val="20"/>
              </w:rPr>
              <w:t>hemische processe</w:t>
            </w:r>
            <w:r w:rsidR="00861C74">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DF7C56F" w:rsidR="00696305" w:rsidRPr="00C2551D" w:rsidRDefault="00861C74" w:rsidP="00861C74">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A6ECD" w14:paraId="2A36F912" w14:textId="77777777" w:rsidTr="00F87835">
        <w:tc>
          <w:tcPr>
            <w:tcW w:w="2240" w:type="dxa"/>
            <w:shd w:val="clear" w:color="auto" w:fill="auto"/>
          </w:tcPr>
          <w:p w14:paraId="0274D46F" w14:textId="77777777"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F932CD8" w:rsidR="00C2551D" w:rsidRPr="009C6BA4" w:rsidRDefault="00DA4F86" w:rsidP="00861C74">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827E90">
              <w:rPr>
                <w:rFonts w:ascii="Arial" w:eastAsia="Calibri" w:hAnsi="Arial" w:cs="Arial"/>
                <w:sz w:val="20"/>
                <w:szCs w:val="20"/>
                <w:lang w:val="en-US"/>
              </w:rPr>
              <w:t>rganische</w:t>
            </w:r>
            <w:proofErr w:type="spellEnd"/>
            <w:r w:rsidR="00827E90">
              <w:rPr>
                <w:rFonts w:ascii="Arial" w:eastAsia="Calibri" w:hAnsi="Arial" w:cs="Arial"/>
                <w:sz w:val="20"/>
                <w:szCs w:val="20"/>
                <w:lang w:val="en-US"/>
              </w:rPr>
              <w:t xml:space="preserve"> </w:t>
            </w:r>
            <w:proofErr w:type="spellStart"/>
            <w:r w:rsidR="00827E90">
              <w:rPr>
                <w:rFonts w:ascii="Arial" w:eastAsia="Calibri" w:hAnsi="Arial" w:cs="Arial"/>
                <w:sz w:val="20"/>
                <w:szCs w:val="20"/>
                <w:lang w:val="en-US"/>
              </w:rPr>
              <w:t>reacties</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2501F2C" w:rsidR="00C2551D" w:rsidRPr="005F618C" w:rsidRDefault="00DA4F86" w:rsidP="00861C74">
            <w:pPr>
              <w:spacing w:after="0" w:line="360" w:lineRule="auto"/>
              <w:rPr>
                <w:rFonts w:ascii="Arial" w:eastAsia="Calibri" w:hAnsi="Arial" w:cs="Arial"/>
                <w:sz w:val="20"/>
                <w:szCs w:val="20"/>
              </w:rPr>
            </w:pPr>
            <w:r>
              <w:rPr>
                <w:rFonts w:ascii="Arial" w:eastAsia="Calibri" w:hAnsi="Arial" w:cs="Arial"/>
                <w:sz w:val="20"/>
                <w:szCs w:val="20"/>
              </w:rPr>
              <w:t>t</w:t>
            </w:r>
            <w:r w:rsidR="00827E90">
              <w:rPr>
                <w:rFonts w:ascii="Arial" w:eastAsia="Calibri" w:hAnsi="Arial" w:cs="Arial"/>
                <w:sz w:val="20"/>
                <w:szCs w:val="20"/>
              </w:rPr>
              <w:t>oxi</w:t>
            </w:r>
            <w:r>
              <w:rPr>
                <w:rFonts w:ascii="Arial" w:eastAsia="Calibri" w:hAnsi="Arial" w:cs="Arial"/>
                <w:sz w:val="20"/>
                <w:szCs w:val="20"/>
              </w:rPr>
              <w:t>s</w:t>
            </w:r>
            <w:r w:rsidR="00827E90">
              <w:rPr>
                <w:rFonts w:ascii="Arial" w:eastAsia="Calibri" w:hAnsi="Arial" w:cs="Arial"/>
                <w:sz w:val="20"/>
                <w:szCs w:val="20"/>
              </w:rPr>
              <w:t>c</w:t>
            </w:r>
            <w:r>
              <w:rPr>
                <w:rFonts w:ascii="Arial" w:eastAsia="Calibri" w:hAnsi="Arial" w:cs="Arial"/>
                <w:sz w:val="20"/>
                <w:szCs w:val="20"/>
              </w:rPr>
              <w:t>h</w:t>
            </w:r>
            <w:r w:rsidR="00827E90">
              <w:rPr>
                <w:rFonts w:ascii="Arial" w:eastAsia="Calibri" w:hAnsi="Arial" w:cs="Arial"/>
                <w:sz w:val="20"/>
                <w:szCs w:val="20"/>
              </w:rPr>
              <w:t xml:space="preserve">, giftigheid, </w:t>
            </w:r>
            <w:proofErr w:type="spellStart"/>
            <w:r w:rsidR="00827E90">
              <w:rPr>
                <w:rFonts w:ascii="Arial" w:eastAsia="Calibri" w:hAnsi="Arial" w:cs="Arial"/>
                <w:sz w:val="20"/>
                <w:szCs w:val="20"/>
              </w:rPr>
              <w:t>Sarin</w:t>
            </w:r>
            <w:proofErr w:type="spellEnd"/>
            <w:r w:rsidR="00827E90">
              <w:rPr>
                <w:rFonts w:ascii="Arial" w:eastAsia="Calibri" w:hAnsi="Arial" w:cs="Arial"/>
                <w:sz w:val="20"/>
                <w:szCs w:val="20"/>
              </w:rPr>
              <w:t xml:space="preserve">, </w:t>
            </w:r>
            <w:proofErr w:type="spellStart"/>
            <w:r w:rsidR="00827E90">
              <w:rPr>
                <w:rFonts w:ascii="Arial" w:eastAsia="Calibri" w:hAnsi="Arial" w:cs="Arial"/>
                <w:sz w:val="20"/>
                <w:szCs w:val="20"/>
              </w:rPr>
              <w:t>Tabun</w:t>
            </w:r>
            <w:proofErr w:type="spellEnd"/>
            <w:r w:rsidR="00827E90">
              <w:rPr>
                <w:rFonts w:ascii="Arial" w:eastAsia="Calibri" w:hAnsi="Arial" w:cs="Arial"/>
                <w:sz w:val="20"/>
                <w:szCs w:val="20"/>
              </w:rPr>
              <w:t xml:space="preserve">, </w:t>
            </w:r>
            <w:proofErr w:type="spellStart"/>
            <w:r w:rsidR="00827E90">
              <w:rPr>
                <w:rFonts w:ascii="Arial" w:eastAsia="Calibri" w:hAnsi="Arial" w:cs="Arial"/>
                <w:sz w:val="20"/>
                <w:szCs w:val="20"/>
              </w:rPr>
              <w:t>Novichok</w:t>
            </w:r>
            <w:proofErr w:type="spellEnd"/>
            <w:r w:rsidR="00827E90">
              <w:rPr>
                <w:rFonts w:ascii="Arial" w:eastAsia="Calibri" w:hAnsi="Arial" w:cs="Arial"/>
                <w:sz w:val="20"/>
                <w:szCs w:val="20"/>
              </w:rPr>
              <w:t>, zenuwstelsel, toxiciteit, organofosfaat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AB72C60" w:rsidR="00720AF6" w:rsidRPr="00C2551D" w:rsidRDefault="00DA4F86" w:rsidP="00861C74">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3C8059C" w14:textId="77777777" w:rsidR="00861C74" w:rsidRDefault="00861C74" w:rsidP="00861C74">
      <w:pPr>
        <w:spacing w:after="0" w:line="360" w:lineRule="auto"/>
        <w:outlineLvl w:val="0"/>
        <w:rPr>
          <w:rStyle w:val="Hyperlink"/>
          <w:i/>
          <w:color w:val="000000" w:themeColor="text1"/>
          <w:u w:val="none"/>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861C74" w:rsidRPr="003D5FC1" w14:paraId="24E386B1" w14:textId="77777777" w:rsidTr="00B21F87">
        <w:trPr>
          <w:trHeight w:val="290"/>
        </w:trPr>
        <w:tc>
          <w:tcPr>
            <w:tcW w:w="1900" w:type="dxa"/>
            <w:tcBorders>
              <w:top w:val="nil"/>
              <w:left w:val="nil"/>
              <w:bottom w:val="nil"/>
              <w:right w:val="nil"/>
            </w:tcBorders>
            <w:shd w:val="clear" w:color="auto" w:fill="auto"/>
            <w:noWrap/>
            <w:vAlign w:val="bottom"/>
            <w:hideMark/>
          </w:tcPr>
          <w:p w14:paraId="3B8C0F08" w14:textId="77777777" w:rsidR="00861C74" w:rsidRPr="003D5FC1" w:rsidRDefault="00861C74" w:rsidP="00861C74">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hoofd/</w:t>
            </w:r>
            <w:proofErr w:type="spellStart"/>
            <w:r w:rsidRPr="003D5FC1">
              <w:rPr>
                <w:rFonts w:ascii="Calibri" w:eastAsia="Times New Roman" w:hAnsi="Calibri" w:cs="Calibri"/>
                <w:b/>
                <w:bCs/>
                <w:color w:val="000000"/>
                <w:lang w:eastAsia="nl-NL"/>
              </w:rPr>
              <w:t>subdomein</w:t>
            </w:r>
            <w:proofErr w:type="spellEnd"/>
          </w:p>
        </w:tc>
        <w:tc>
          <w:tcPr>
            <w:tcW w:w="3840" w:type="dxa"/>
            <w:tcBorders>
              <w:top w:val="nil"/>
              <w:left w:val="nil"/>
              <w:bottom w:val="nil"/>
              <w:right w:val="nil"/>
            </w:tcBorders>
            <w:shd w:val="clear" w:color="auto" w:fill="auto"/>
            <w:noWrap/>
            <w:vAlign w:val="bottom"/>
            <w:hideMark/>
          </w:tcPr>
          <w:p w14:paraId="07298C30" w14:textId="77777777" w:rsidR="00861C74" w:rsidRPr="003D5FC1" w:rsidRDefault="00861C74" w:rsidP="00861C74">
            <w:pPr>
              <w:spacing w:after="0" w:line="360" w:lineRule="auto"/>
              <w:rPr>
                <w:rFonts w:ascii="Calibri" w:eastAsia="Times New Roman" w:hAnsi="Calibri" w:cs="Calibri"/>
                <w:b/>
                <w:bCs/>
                <w:color w:val="000000"/>
                <w:lang w:eastAsia="nl-NL"/>
              </w:rPr>
            </w:pPr>
            <w:proofErr w:type="spellStart"/>
            <w:r w:rsidRPr="003D5FC1">
              <w:rPr>
                <w:rFonts w:ascii="Calibri" w:eastAsia="Times New Roman" w:hAnsi="Calibri" w:cs="Calibri"/>
                <w:b/>
                <w:bCs/>
                <w:color w:val="000000"/>
                <w:lang w:eastAsia="nl-NL"/>
              </w:rPr>
              <w:t>Subdomein</w:t>
            </w:r>
            <w:proofErr w:type="spellEnd"/>
          </w:p>
        </w:tc>
        <w:tc>
          <w:tcPr>
            <w:tcW w:w="3474" w:type="dxa"/>
            <w:tcBorders>
              <w:top w:val="nil"/>
              <w:left w:val="nil"/>
              <w:bottom w:val="nil"/>
              <w:right w:val="nil"/>
            </w:tcBorders>
            <w:shd w:val="clear" w:color="auto" w:fill="auto"/>
            <w:noWrap/>
            <w:vAlign w:val="bottom"/>
            <w:hideMark/>
          </w:tcPr>
          <w:p w14:paraId="5FF3BE97" w14:textId="77777777" w:rsidR="00861C74" w:rsidRPr="003D5FC1" w:rsidRDefault="00861C74" w:rsidP="00861C74">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Specificaties</w:t>
            </w:r>
          </w:p>
        </w:tc>
      </w:tr>
      <w:tr w:rsidR="00861C74" w:rsidRPr="003D5FC1" w14:paraId="785B4B89" w14:textId="77777777" w:rsidTr="00B21F87">
        <w:trPr>
          <w:trHeight w:val="290"/>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2F3FD" w14:textId="77777777" w:rsidR="00861C74" w:rsidRPr="003D5FC1" w:rsidRDefault="00861C74" w:rsidP="00861C74">
            <w:pPr>
              <w:spacing w:after="0" w:line="360" w:lineRule="auto"/>
              <w:jc w:val="center"/>
              <w:rPr>
                <w:rFonts w:ascii="Calibri" w:eastAsia="Times New Roman" w:hAnsi="Calibri" w:cs="Calibri"/>
                <w:color w:val="000000"/>
                <w:lang w:eastAsia="nl-NL"/>
              </w:rPr>
            </w:pPr>
            <w:r>
              <w:rPr>
                <w:rFonts w:ascii="Calibri" w:eastAsia="Times New Roman" w:hAnsi="Calibri" w:cs="Calibri"/>
                <w:color w:val="000000"/>
                <w:lang w:eastAsia="nl-NL"/>
              </w:rPr>
              <w:t>C</w:t>
            </w:r>
            <w:r w:rsidRPr="003D5FC1">
              <w:rPr>
                <w:rFonts w:ascii="Calibri" w:eastAsia="Times New Roman" w:hAnsi="Calibri" w:cs="Calibri"/>
                <w:color w:val="000000"/>
                <w:lang w:eastAsia="nl-NL"/>
              </w:rPr>
              <w:t xml:space="preserve"> / </w:t>
            </w:r>
            <w:r>
              <w:rPr>
                <w:rFonts w:ascii="Calibri" w:eastAsia="Times New Roman" w:hAnsi="Calibri" w:cs="Calibri"/>
                <w:color w:val="000000"/>
                <w:lang w:eastAsia="nl-NL"/>
              </w:rPr>
              <w:t>C1</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14:paraId="374719E3" w14:textId="77777777" w:rsidR="00861C74" w:rsidRPr="003D5FC1" w:rsidRDefault="00861C74" w:rsidP="00861C74">
            <w:pPr>
              <w:spacing w:after="0" w:line="360" w:lineRule="auto"/>
              <w:rPr>
                <w:rFonts w:ascii="Calibri" w:eastAsia="Times New Roman" w:hAnsi="Calibri" w:cs="Calibri"/>
                <w:color w:val="000000"/>
                <w:lang w:eastAsia="nl-NL"/>
              </w:rPr>
            </w:pPr>
            <w:r>
              <w:rPr>
                <w:rFonts w:ascii="Calibri" w:eastAsia="Times New Roman" w:hAnsi="Calibri" w:cs="Calibri"/>
                <w:color w:val="000000"/>
                <w:lang w:eastAsia="nl-NL"/>
              </w:rPr>
              <w:t>Chemische processen</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3DB8DF4C" w14:textId="414B1A13" w:rsidR="00861C74" w:rsidRPr="003D5FC1" w:rsidRDefault="00861C74" w:rsidP="00861C74">
            <w:pPr>
              <w:spacing w:after="0" w:line="360" w:lineRule="auto"/>
              <w:rPr>
                <w:rFonts w:ascii="Calibri" w:eastAsia="Times New Roman" w:hAnsi="Calibri" w:cs="Calibri"/>
                <w:color w:val="000000"/>
                <w:lang w:eastAsia="nl-NL"/>
              </w:rPr>
            </w:pPr>
            <w:r>
              <w:rPr>
                <w:rFonts w:ascii="Calibri" w:eastAsia="Times New Roman" w:hAnsi="Calibri" w:cs="Calibri"/>
                <w:color w:val="000000"/>
                <w:lang w:eastAsia="nl-NL"/>
              </w:rPr>
              <w:t>Organische reacties</w:t>
            </w:r>
          </w:p>
        </w:tc>
      </w:tr>
    </w:tbl>
    <w:p w14:paraId="616DBA4F" w14:textId="77777777" w:rsidR="00861C74" w:rsidRDefault="00861C74" w:rsidP="00861C74">
      <w:pPr>
        <w:spacing w:after="0" w:line="360" w:lineRule="auto"/>
        <w:outlineLvl w:val="0"/>
        <w:rPr>
          <w:rStyle w:val="Hyperlink"/>
          <w:i/>
          <w:color w:val="000000" w:themeColor="text1"/>
          <w:u w:val="none"/>
        </w:rPr>
      </w:pPr>
    </w:p>
    <w:p w14:paraId="53863966" w14:textId="6DD45614" w:rsidR="00167275" w:rsidRPr="00547043" w:rsidRDefault="00DA4F86" w:rsidP="00861C74">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i/>
          <w:color w:val="000000" w:themeColor="text1"/>
          <w:u w:val="none"/>
        </w:rPr>
        <w:t>b</w:t>
      </w:r>
      <w:r w:rsidR="00861C74">
        <w:rPr>
          <w:rStyle w:val="Hyperlink"/>
          <w:i/>
          <w:color w:val="000000" w:themeColor="text1"/>
          <w:u w:val="none"/>
        </w:rPr>
        <w:t xml:space="preserve">ron: </w:t>
      </w:r>
      <w:r w:rsidR="00D46CBB">
        <w:rPr>
          <w:rStyle w:val="Hyperlink"/>
          <w:i/>
          <w:color w:val="000000" w:themeColor="text1"/>
          <w:u w:val="none"/>
        </w:rPr>
        <w:t>C2W</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BA338E">
        <w:rPr>
          <w:rStyle w:val="Hyperlink"/>
          <w:rFonts w:ascii="Arial" w:hAnsi="Arial" w:cs="Arial"/>
          <w:i/>
          <w:color w:val="000000" w:themeColor="text1"/>
          <w:u w:val="none"/>
        </w:rPr>
        <w:t>2</w:t>
      </w:r>
      <w:r w:rsidR="00D46CBB">
        <w:rPr>
          <w:rStyle w:val="Hyperlink"/>
          <w:rFonts w:ascii="Arial" w:hAnsi="Arial" w:cs="Arial"/>
          <w:i/>
          <w:color w:val="000000" w:themeColor="text1"/>
          <w:u w:val="none"/>
        </w:rPr>
        <w:t xml:space="preserve"> febr</w:t>
      </w:r>
      <w:r w:rsidR="00E07E99">
        <w:rPr>
          <w:rStyle w:val="Hyperlink"/>
          <w:rFonts w:ascii="Arial" w:hAnsi="Arial" w:cs="Arial"/>
          <w:i/>
          <w:color w:val="000000" w:themeColor="text1"/>
          <w:u w:val="none"/>
        </w:rPr>
        <w:t>uari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E17C5FC" w14:textId="1499AAEC" w:rsidR="00B64EF3" w:rsidRPr="00B64EF3" w:rsidRDefault="00B64EF3" w:rsidP="00861C74">
            <w:pPr>
              <w:spacing w:line="360" w:lineRule="auto"/>
              <w:rPr>
                <w:rFonts w:ascii="Times New Roman" w:eastAsia="Times New Roman" w:hAnsi="Times New Roman" w:cs="Times New Roman"/>
                <w:b/>
                <w:bCs/>
                <w:sz w:val="32"/>
                <w:szCs w:val="32"/>
                <w:lang w:eastAsia="nl-NL"/>
              </w:rPr>
            </w:pPr>
            <w:bookmarkStart w:id="0" w:name="_Hlk518980186"/>
            <w:r w:rsidRPr="00B64EF3">
              <w:rPr>
                <w:rFonts w:ascii="Times New Roman" w:eastAsia="Times New Roman" w:hAnsi="Times New Roman" w:cs="Times New Roman"/>
                <w:b/>
                <w:bCs/>
                <w:sz w:val="32"/>
                <w:szCs w:val="32"/>
                <w:lang w:eastAsia="nl-NL"/>
              </w:rPr>
              <w:t>Zenuwslopende chemie</w:t>
            </w:r>
          </w:p>
          <w:p w14:paraId="3FF30023" w14:textId="6DA89740" w:rsidR="00B64EF3" w:rsidRDefault="00B64EF3" w:rsidP="00861C74">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1DE51062" wp14:editId="45CCA4FC">
                  <wp:simplePos x="971550" y="2686050"/>
                  <wp:positionH relativeFrom="margin">
                    <wp:align>right</wp:align>
                  </wp:positionH>
                  <wp:positionV relativeFrom="margin">
                    <wp:align>top</wp:align>
                  </wp:positionV>
                  <wp:extent cx="1272830" cy="847725"/>
                  <wp:effectExtent l="0" t="0" r="3810" b="0"/>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72830" cy="847725"/>
                          </a:xfrm>
                          <a:prstGeom prst="rect">
                            <a:avLst/>
                          </a:prstGeom>
                          <a:noFill/>
                          <a:ln>
                            <a:noFill/>
                          </a:ln>
                        </pic:spPr>
                      </pic:pic>
                    </a:graphicData>
                  </a:graphic>
                </wp:anchor>
              </w:drawing>
            </w:r>
            <w:r w:rsidRPr="00B64EF3">
              <w:rPr>
                <w:rFonts w:ascii="Times New Roman" w:eastAsia="Times New Roman" w:hAnsi="Times New Roman" w:cs="Times New Roman"/>
                <w:sz w:val="24"/>
                <w:szCs w:val="24"/>
                <w:lang w:eastAsia="nl-NL"/>
              </w:rPr>
              <w:t xml:space="preserve">Het boek </w:t>
            </w:r>
            <w:proofErr w:type="spellStart"/>
            <w:r w:rsidRPr="00DA4F86">
              <w:rPr>
                <w:rFonts w:ascii="Times New Roman" w:eastAsia="Times New Roman" w:hAnsi="Times New Roman" w:cs="Times New Roman"/>
                <w:i/>
                <w:iCs/>
                <w:sz w:val="24"/>
                <w:szCs w:val="24"/>
                <w:lang w:eastAsia="nl-NL"/>
              </w:rPr>
              <w:t>Toxic</w:t>
            </w:r>
            <w:proofErr w:type="spellEnd"/>
            <w:r w:rsidRPr="00B64EF3">
              <w:rPr>
                <w:rFonts w:ascii="Times New Roman" w:eastAsia="Times New Roman" w:hAnsi="Times New Roman" w:cs="Times New Roman"/>
                <w:sz w:val="24"/>
                <w:szCs w:val="24"/>
                <w:lang w:eastAsia="nl-NL"/>
              </w:rPr>
              <w:t xml:space="preserve"> beschrijft de ontwikkeling van chemische wapens, en toont hoe de westerse wereld decennialang in het geheim voortbouwde op dodelijke innovaties uit nazi-Duitsland.</w:t>
            </w:r>
          </w:p>
          <w:p w14:paraId="41423578" w14:textId="77777777" w:rsidR="00B64EF3" w:rsidRPr="00B64EF3" w:rsidRDefault="00B64EF3" w:rsidP="00861C74">
            <w:pPr>
              <w:spacing w:line="360" w:lineRule="auto"/>
              <w:rPr>
                <w:rFonts w:ascii="Times New Roman" w:eastAsia="Times New Roman" w:hAnsi="Times New Roman" w:cs="Times New Roman"/>
                <w:sz w:val="24"/>
                <w:szCs w:val="24"/>
                <w:lang w:eastAsia="nl-NL"/>
              </w:rPr>
            </w:pPr>
          </w:p>
          <w:p w14:paraId="68591E52" w14:textId="6207E660" w:rsidR="00B64EF3" w:rsidRPr="00B64EF3" w:rsidRDefault="00B64EF3" w:rsidP="00861C74">
            <w:pPr>
              <w:spacing w:line="360" w:lineRule="auto"/>
              <w:rPr>
                <w:rFonts w:ascii="Times New Roman" w:eastAsia="Times New Roman" w:hAnsi="Times New Roman" w:cs="Times New Roman"/>
                <w:sz w:val="24"/>
                <w:szCs w:val="24"/>
                <w:lang w:eastAsia="nl-NL"/>
              </w:rPr>
            </w:pPr>
            <w:r w:rsidRPr="00B64EF3">
              <w:rPr>
                <w:rFonts w:ascii="Times New Roman" w:eastAsia="Times New Roman" w:hAnsi="Times New Roman" w:cs="Times New Roman"/>
                <w:sz w:val="24"/>
                <w:szCs w:val="24"/>
                <w:lang w:eastAsia="nl-NL"/>
              </w:rPr>
              <w:t xml:space="preserve">De zenuwgifaanslag op </w:t>
            </w:r>
            <w:proofErr w:type="spellStart"/>
            <w:r w:rsidRPr="00B64EF3">
              <w:rPr>
                <w:rFonts w:ascii="Times New Roman" w:eastAsia="Times New Roman" w:hAnsi="Times New Roman" w:cs="Times New Roman"/>
                <w:sz w:val="24"/>
                <w:szCs w:val="24"/>
                <w:lang w:eastAsia="nl-NL"/>
              </w:rPr>
              <w:t>Alexej</w:t>
            </w:r>
            <w:proofErr w:type="spellEnd"/>
            <w:r w:rsidRPr="00B64EF3">
              <w:rPr>
                <w:rFonts w:ascii="Times New Roman" w:eastAsia="Times New Roman" w:hAnsi="Times New Roman" w:cs="Times New Roman"/>
                <w:sz w:val="24"/>
                <w:szCs w:val="24"/>
                <w:lang w:eastAsia="nl-NL"/>
              </w:rPr>
              <w:t xml:space="preserve"> </w:t>
            </w:r>
            <w:proofErr w:type="spellStart"/>
            <w:r w:rsidRPr="00B64EF3">
              <w:rPr>
                <w:rFonts w:ascii="Times New Roman" w:eastAsia="Times New Roman" w:hAnsi="Times New Roman" w:cs="Times New Roman"/>
                <w:sz w:val="24"/>
                <w:szCs w:val="24"/>
                <w:lang w:eastAsia="nl-NL"/>
              </w:rPr>
              <w:t>Navalny</w:t>
            </w:r>
            <w:proofErr w:type="spellEnd"/>
            <w:r w:rsidRPr="00B64EF3">
              <w:rPr>
                <w:rFonts w:ascii="Times New Roman" w:eastAsia="Times New Roman" w:hAnsi="Times New Roman" w:cs="Times New Roman"/>
                <w:sz w:val="24"/>
                <w:szCs w:val="24"/>
                <w:lang w:eastAsia="nl-NL"/>
              </w:rPr>
              <w:t xml:space="preserve">, in augustus 2020, kwam te laat voor </w:t>
            </w:r>
            <w:proofErr w:type="spellStart"/>
            <w:r w:rsidRPr="00DA4F86">
              <w:rPr>
                <w:rFonts w:ascii="Times New Roman" w:eastAsia="Times New Roman" w:hAnsi="Times New Roman" w:cs="Times New Roman"/>
                <w:i/>
                <w:iCs/>
                <w:sz w:val="24"/>
                <w:szCs w:val="24"/>
                <w:lang w:eastAsia="nl-NL"/>
              </w:rPr>
              <w:t>Toxic</w:t>
            </w:r>
            <w:proofErr w:type="spellEnd"/>
            <w:r w:rsidRPr="00B64EF3">
              <w:rPr>
                <w:rFonts w:ascii="Times New Roman" w:eastAsia="Times New Roman" w:hAnsi="Times New Roman" w:cs="Times New Roman"/>
                <w:sz w:val="24"/>
                <w:szCs w:val="24"/>
                <w:lang w:eastAsia="nl-NL"/>
              </w:rPr>
              <w:t xml:space="preserve"> van </w:t>
            </w:r>
            <w:r w:rsidR="00DA4F86">
              <w:rPr>
                <w:rFonts w:ascii="Times New Roman" w:eastAsia="Times New Roman" w:hAnsi="Times New Roman" w:cs="Times New Roman"/>
                <w:sz w:val="24"/>
                <w:szCs w:val="24"/>
                <w:lang w:eastAsia="nl-NL"/>
              </w:rPr>
              <w:t xml:space="preserve">auteur </w:t>
            </w:r>
            <w:r w:rsidRPr="00B64EF3">
              <w:rPr>
                <w:rFonts w:ascii="Times New Roman" w:eastAsia="Times New Roman" w:hAnsi="Times New Roman" w:cs="Times New Roman"/>
                <w:sz w:val="24"/>
                <w:szCs w:val="24"/>
                <w:lang w:eastAsia="nl-NL"/>
              </w:rPr>
              <w:t xml:space="preserve">Dan </w:t>
            </w:r>
            <w:proofErr w:type="spellStart"/>
            <w:r w:rsidRPr="00B64EF3">
              <w:rPr>
                <w:rFonts w:ascii="Times New Roman" w:eastAsia="Times New Roman" w:hAnsi="Times New Roman" w:cs="Times New Roman"/>
                <w:sz w:val="24"/>
                <w:szCs w:val="24"/>
                <w:lang w:eastAsia="nl-NL"/>
              </w:rPr>
              <w:t>Kaszeta</w:t>
            </w:r>
            <w:proofErr w:type="spellEnd"/>
            <w:r w:rsidRPr="00B64EF3">
              <w:rPr>
                <w:rFonts w:ascii="Times New Roman" w:eastAsia="Times New Roman" w:hAnsi="Times New Roman" w:cs="Times New Roman"/>
                <w:sz w:val="24"/>
                <w:szCs w:val="24"/>
                <w:lang w:eastAsia="nl-NL"/>
              </w:rPr>
              <w:t xml:space="preserve">, anders had die zeker een hoofdstuk opgeleverd in zijn uitgebreide beschrijving van zenuwgifaanvallen, aanslagen en ongelukken in labs en munitiedepots. </w:t>
            </w:r>
          </w:p>
          <w:p w14:paraId="3DED274D" w14:textId="1BCC1CA0" w:rsidR="00B64EF3" w:rsidRDefault="00B64EF3" w:rsidP="00861C74">
            <w:pPr>
              <w:spacing w:line="360" w:lineRule="auto"/>
              <w:rPr>
                <w:rFonts w:ascii="Times New Roman" w:eastAsia="Times New Roman" w:hAnsi="Times New Roman" w:cs="Times New Roman"/>
                <w:sz w:val="24"/>
                <w:szCs w:val="24"/>
                <w:lang w:eastAsia="nl-NL"/>
              </w:rPr>
            </w:pPr>
            <w:r w:rsidRPr="00B64EF3">
              <w:rPr>
                <w:rFonts w:ascii="Times New Roman" w:eastAsia="Times New Roman" w:hAnsi="Times New Roman" w:cs="Times New Roman"/>
                <w:sz w:val="24"/>
                <w:szCs w:val="24"/>
                <w:lang w:eastAsia="nl-NL"/>
              </w:rPr>
              <w:t xml:space="preserve">Zo leert de bijna fatale aanslag met </w:t>
            </w:r>
            <w:proofErr w:type="spellStart"/>
            <w:r w:rsidRPr="00B64EF3">
              <w:rPr>
                <w:rFonts w:ascii="Times New Roman" w:eastAsia="Times New Roman" w:hAnsi="Times New Roman" w:cs="Times New Roman"/>
                <w:sz w:val="24"/>
                <w:szCs w:val="24"/>
                <w:lang w:eastAsia="nl-NL"/>
              </w:rPr>
              <w:t>Novichok</w:t>
            </w:r>
            <w:proofErr w:type="spellEnd"/>
            <w:r w:rsidRPr="00B64EF3">
              <w:rPr>
                <w:rFonts w:ascii="Times New Roman" w:eastAsia="Times New Roman" w:hAnsi="Times New Roman" w:cs="Times New Roman"/>
                <w:sz w:val="24"/>
                <w:szCs w:val="24"/>
                <w:lang w:eastAsia="nl-NL"/>
              </w:rPr>
              <w:t xml:space="preserve"> op </w:t>
            </w:r>
            <w:proofErr w:type="spellStart"/>
            <w:r w:rsidRPr="00B64EF3">
              <w:rPr>
                <w:rFonts w:ascii="Times New Roman" w:eastAsia="Times New Roman" w:hAnsi="Times New Roman" w:cs="Times New Roman"/>
                <w:sz w:val="24"/>
                <w:szCs w:val="24"/>
                <w:lang w:eastAsia="nl-NL"/>
              </w:rPr>
              <w:t>Sergej</w:t>
            </w:r>
            <w:proofErr w:type="spellEnd"/>
            <w:r w:rsidRPr="00B64EF3">
              <w:rPr>
                <w:rFonts w:ascii="Times New Roman" w:eastAsia="Times New Roman" w:hAnsi="Times New Roman" w:cs="Times New Roman"/>
                <w:sz w:val="24"/>
                <w:szCs w:val="24"/>
                <w:lang w:eastAsia="nl-NL"/>
              </w:rPr>
              <w:t xml:space="preserve"> </w:t>
            </w:r>
            <w:proofErr w:type="spellStart"/>
            <w:r w:rsidRPr="00B64EF3">
              <w:rPr>
                <w:rFonts w:ascii="Times New Roman" w:eastAsia="Times New Roman" w:hAnsi="Times New Roman" w:cs="Times New Roman"/>
                <w:sz w:val="24"/>
                <w:szCs w:val="24"/>
                <w:lang w:eastAsia="nl-NL"/>
              </w:rPr>
              <w:t>Skripal</w:t>
            </w:r>
            <w:proofErr w:type="spellEnd"/>
            <w:r w:rsidRPr="00B64EF3">
              <w:rPr>
                <w:rFonts w:ascii="Times New Roman" w:eastAsia="Times New Roman" w:hAnsi="Times New Roman" w:cs="Times New Roman"/>
                <w:sz w:val="24"/>
                <w:szCs w:val="24"/>
                <w:lang w:eastAsia="nl-NL"/>
              </w:rPr>
              <w:t xml:space="preserve"> en zijn dochter in Engeland in 2018 dat het effect van blootstelling via de huid pas een halve dag later merkbaar kan worden. Bij oppositieleider </w:t>
            </w:r>
            <w:proofErr w:type="spellStart"/>
            <w:r w:rsidRPr="00B64EF3">
              <w:rPr>
                <w:rFonts w:ascii="Times New Roman" w:eastAsia="Times New Roman" w:hAnsi="Times New Roman" w:cs="Times New Roman"/>
                <w:sz w:val="24"/>
                <w:szCs w:val="24"/>
                <w:lang w:eastAsia="nl-NL"/>
              </w:rPr>
              <w:t>Navalny</w:t>
            </w:r>
            <w:proofErr w:type="spellEnd"/>
            <w:r w:rsidRPr="00B64EF3">
              <w:rPr>
                <w:rFonts w:ascii="Times New Roman" w:eastAsia="Times New Roman" w:hAnsi="Times New Roman" w:cs="Times New Roman"/>
                <w:sz w:val="24"/>
                <w:szCs w:val="24"/>
                <w:lang w:eastAsia="nl-NL"/>
              </w:rPr>
              <w:t xml:space="preserve"> sprenkelden geheim agenten </w:t>
            </w:r>
            <w:proofErr w:type="spellStart"/>
            <w:r w:rsidRPr="00B64EF3">
              <w:rPr>
                <w:rFonts w:ascii="Times New Roman" w:eastAsia="Times New Roman" w:hAnsi="Times New Roman" w:cs="Times New Roman"/>
                <w:sz w:val="24"/>
                <w:szCs w:val="24"/>
                <w:lang w:eastAsia="nl-NL"/>
              </w:rPr>
              <w:t>Novichok</w:t>
            </w:r>
            <w:proofErr w:type="spellEnd"/>
            <w:r w:rsidRPr="00B64EF3">
              <w:rPr>
                <w:rFonts w:ascii="Times New Roman" w:eastAsia="Times New Roman" w:hAnsi="Times New Roman" w:cs="Times New Roman"/>
                <w:sz w:val="24"/>
                <w:szCs w:val="24"/>
                <w:lang w:eastAsia="nl-NL"/>
              </w:rPr>
              <w:t xml:space="preserve"> op zijn ondergoed. Hij lag weken in coma aan de beademing.</w:t>
            </w:r>
          </w:p>
          <w:p w14:paraId="0072D748" w14:textId="77777777" w:rsidR="00B64EF3" w:rsidRPr="00B64EF3" w:rsidRDefault="00B64EF3" w:rsidP="00861C74">
            <w:pPr>
              <w:spacing w:line="360" w:lineRule="auto"/>
              <w:rPr>
                <w:rFonts w:ascii="Times New Roman" w:eastAsia="Times New Roman" w:hAnsi="Times New Roman" w:cs="Times New Roman"/>
                <w:sz w:val="24"/>
                <w:szCs w:val="24"/>
                <w:lang w:eastAsia="nl-NL"/>
              </w:rPr>
            </w:pPr>
          </w:p>
          <w:p w14:paraId="782DB61B" w14:textId="77777777"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B64EF3">
              <w:rPr>
                <w:rFonts w:ascii="Times New Roman" w:hAnsi="Times New Roman" w:cs="Times New Roman"/>
                <w:b/>
                <w:bCs/>
                <w:sz w:val="24"/>
                <w:szCs w:val="24"/>
              </w:rPr>
              <w:t>Ongekende giftigheid</w:t>
            </w:r>
          </w:p>
          <w:p w14:paraId="5E177D86" w14:textId="641DEEAD"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B64EF3">
              <w:rPr>
                <w:rFonts w:ascii="Times New Roman" w:hAnsi="Times New Roman" w:cs="Times New Roman"/>
                <w:sz w:val="24"/>
                <w:szCs w:val="24"/>
              </w:rPr>
              <w:t>Het</w:t>
            </w:r>
            <w:r w:rsidR="00DB7534">
              <w:rPr>
                <w:rFonts w:ascii="Times New Roman" w:hAnsi="Times New Roman" w:cs="Times New Roman"/>
                <w:sz w:val="24"/>
                <w:szCs w:val="24"/>
              </w:rPr>
              <w:t xml:space="preserve"> grootste</w:t>
            </w:r>
            <w:r w:rsidRPr="00B64EF3">
              <w:rPr>
                <w:rFonts w:ascii="Times New Roman" w:hAnsi="Times New Roman" w:cs="Times New Roman"/>
                <w:sz w:val="24"/>
                <w:szCs w:val="24"/>
              </w:rPr>
              <w:t xml:space="preserve"> deel </w:t>
            </w:r>
            <w:r w:rsidR="00DB7534">
              <w:rPr>
                <w:rFonts w:ascii="Times New Roman" w:hAnsi="Times New Roman" w:cs="Times New Roman"/>
                <w:sz w:val="24"/>
                <w:szCs w:val="24"/>
              </w:rPr>
              <w:t xml:space="preserve">in </w:t>
            </w:r>
            <w:proofErr w:type="spellStart"/>
            <w:r w:rsidR="00DB7534" w:rsidRPr="00DA4F86">
              <w:rPr>
                <w:rFonts w:ascii="Times New Roman" w:hAnsi="Times New Roman" w:cs="Times New Roman"/>
                <w:i/>
                <w:iCs/>
                <w:sz w:val="24"/>
                <w:szCs w:val="24"/>
              </w:rPr>
              <w:t>Toxic</w:t>
            </w:r>
            <w:proofErr w:type="spellEnd"/>
            <w:r w:rsidR="00DB7534">
              <w:rPr>
                <w:rFonts w:ascii="Times New Roman" w:hAnsi="Times New Roman" w:cs="Times New Roman"/>
                <w:sz w:val="24"/>
                <w:szCs w:val="24"/>
              </w:rPr>
              <w:t xml:space="preserve"> </w:t>
            </w:r>
            <w:r w:rsidRPr="00B64EF3">
              <w:rPr>
                <w:rFonts w:ascii="Times New Roman" w:hAnsi="Times New Roman" w:cs="Times New Roman"/>
                <w:sz w:val="24"/>
                <w:szCs w:val="24"/>
              </w:rPr>
              <w:t xml:space="preserve">beslaat de periode 1930-1980. </w:t>
            </w:r>
            <w:proofErr w:type="spellStart"/>
            <w:r w:rsidRPr="00B64EF3">
              <w:rPr>
                <w:rFonts w:ascii="Times New Roman" w:hAnsi="Times New Roman" w:cs="Times New Roman"/>
                <w:sz w:val="24"/>
                <w:szCs w:val="24"/>
              </w:rPr>
              <w:t>Kaszeta</w:t>
            </w:r>
            <w:proofErr w:type="spellEnd"/>
            <w:r w:rsidRPr="00B64EF3">
              <w:rPr>
                <w:rFonts w:ascii="Times New Roman" w:hAnsi="Times New Roman" w:cs="Times New Roman"/>
                <w:sz w:val="24"/>
                <w:szCs w:val="24"/>
              </w:rPr>
              <w:t xml:space="preserve"> begint bij de pionierstijd van Gerhard </w:t>
            </w:r>
            <w:proofErr w:type="spellStart"/>
            <w:r w:rsidRPr="00B64EF3">
              <w:rPr>
                <w:rFonts w:ascii="Times New Roman" w:hAnsi="Times New Roman" w:cs="Times New Roman"/>
                <w:sz w:val="24"/>
                <w:szCs w:val="24"/>
              </w:rPr>
              <w:t>Schrader</w:t>
            </w:r>
            <w:proofErr w:type="spellEnd"/>
            <w:r w:rsidRPr="00B64EF3">
              <w:rPr>
                <w:rFonts w:ascii="Times New Roman" w:hAnsi="Times New Roman" w:cs="Times New Roman"/>
                <w:sz w:val="24"/>
                <w:szCs w:val="24"/>
              </w:rPr>
              <w:t xml:space="preserve"> (1903-1990) die bij IG </w:t>
            </w:r>
            <w:proofErr w:type="spellStart"/>
            <w:r w:rsidRPr="00B64EF3">
              <w:rPr>
                <w:rFonts w:ascii="Times New Roman" w:hAnsi="Times New Roman" w:cs="Times New Roman"/>
                <w:sz w:val="24"/>
                <w:szCs w:val="24"/>
              </w:rPr>
              <w:t>Farben</w:t>
            </w:r>
            <w:proofErr w:type="spellEnd"/>
            <w:r w:rsidRPr="00B64EF3">
              <w:rPr>
                <w:rFonts w:ascii="Times New Roman" w:hAnsi="Times New Roman" w:cs="Times New Roman"/>
                <w:sz w:val="24"/>
                <w:szCs w:val="24"/>
              </w:rPr>
              <w:t xml:space="preserve"> in de jaren dertig </w:t>
            </w:r>
            <w:r w:rsidR="00861C74" w:rsidRPr="00B64EF3">
              <w:rPr>
                <w:rFonts w:ascii="Times New Roman" w:hAnsi="Times New Roman" w:cs="Times New Roman"/>
                <w:sz w:val="24"/>
                <w:szCs w:val="24"/>
              </w:rPr>
              <w:t>insecticiden</w:t>
            </w:r>
            <w:r w:rsidRPr="00B64EF3">
              <w:rPr>
                <w:rFonts w:ascii="Times New Roman" w:hAnsi="Times New Roman" w:cs="Times New Roman"/>
                <w:sz w:val="24"/>
                <w:szCs w:val="24"/>
              </w:rPr>
              <w:t xml:space="preserve"> onderzocht. Hij borduurde voort op publicaties over organofosfaten en synthetiseerde zo’n tweeduizend nieuwe varianten. Een daarvan leverde hem benauwdheid en hoofpijn op, en hij ging er wazig van zien. Tests wezen op een ongekende giftigheid: circa een tiende van het gewicht van een rijstkorrel was genoeg om een aap te doden.</w:t>
            </w:r>
          </w:p>
          <w:p w14:paraId="56A65E26" w14:textId="54A810E4"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B64EF3">
              <w:rPr>
                <w:rFonts w:ascii="Times New Roman" w:hAnsi="Times New Roman" w:cs="Times New Roman"/>
                <w:sz w:val="24"/>
                <w:szCs w:val="24"/>
              </w:rPr>
              <w:t xml:space="preserve">Zulk toxisch spul is ongeschikt als landbouwbestrijdingsmiddel, maar het Duitse leger was in 1936 zeer geïnteresseerd in wat later </w:t>
            </w:r>
            <w:proofErr w:type="spellStart"/>
            <w:r w:rsidRPr="00B64EF3">
              <w:rPr>
                <w:rFonts w:ascii="Times New Roman" w:hAnsi="Times New Roman" w:cs="Times New Roman"/>
                <w:sz w:val="24"/>
                <w:szCs w:val="24"/>
              </w:rPr>
              <w:t>Tabun</w:t>
            </w:r>
            <w:proofErr w:type="spellEnd"/>
            <w:r w:rsidRPr="00B64EF3">
              <w:rPr>
                <w:rFonts w:ascii="Times New Roman" w:hAnsi="Times New Roman" w:cs="Times New Roman"/>
                <w:sz w:val="24"/>
                <w:szCs w:val="24"/>
              </w:rPr>
              <w:t xml:space="preserve"> werd gedoopt. Synthese van </w:t>
            </w:r>
            <w:proofErr w:type="spellStart"/>
            <w:r w:rsidRPr="00B64EF3">
              <w:rPr>
                <w:rFonts w:ascii="Times New Roman" w:hAnsi="Times New Roman" w:cs="Times New Roman"/>
                <w:sz w:val="24"/>
                <w:szCs w:val="24"/>
              </w:rPr>
              <w:t>Tabun</w:t>
            </w:r>
            <w:proofErr w:type="spellEnd"/>
            <w:r w:rsidRPr="00B64EF3">
              <w:rPr>
                <w:rFonts w:ascii="Times New Roman" w:hAnsi="Times New Roman" w:cs="Times New Roman"/>
                <w:sz w:val="24"/>
                <w:szCs w:val="24"/>
              </w:rPr>
              <w:t xml:space="preserve"> vereiste </w:t>
            </w:r>
            <w:r w:rsidRPr="00B64EF3">
              <w:rPr>
                <w:rFonts w:ascii="Times New Roman" w:hAnsi="Times New Roman" w:cs="Times New Roman"/>
                <w:sz w:val="24"/>
                <w:szCs w:val="24"/>
              </w:rPr>
              <w:lastRenderedPageBreak/>
              <w:t xml:space="preserve">voor die tijd schaarse grondstoffen, zoals </w:t>
            </w:r>
            <w:proofErr w:type="spellStart"/>
            <w:r w:rsidRPr="00B64EF3">
              <w:rPr>
                <w:rFonts w:ascii="Times New Roman" w:hAnsi="Times New Roman" w:cs="Times New Roman"/>
                <w:sz w:val="24"/>
                <w:szCs w:val="24"/>
              </w:rPr>
              <w:t>fosforylchloride</w:t>
            </w:r>
            <w:proofErr w:type="spellEnd"/>
            <w:r w:rsidRPr="00B64EF3">
              <w:rPr>
                <w:rFonts w:ascii="Times New Roman" w:hAnsi="Times New Roman" w:cs="Times New Roman"/>
                <w:sz w:val="24"/>
                <w:szCs w:val="24"/>
              </w:rPr>
              <w:t xml:space="preserve"> en dimethylamine. Het was een procestechnologische en analytische hel om op grote schaal </w:t>
            </w:r>
            <w:proofErr w:type="spellStart"/>
            <w:r w:rsidRPr="00B64EF3">
              <w:rPr>
                <w:rFonts w:ascii="Times New Roman" w:hAnsi="Times New Roman" w:cs="Times New Roman"/>
                <w:sz w:val="24"/>
                <w:szCs w:val="24"/>
              </w:rPr>
              <w:t>Tabun</w:t>
            </w:r>
            <w:proofErr w:type="spellEnd"/>
            <w:r w:rsidRPr="00B64EF3">
              <w:rPr>
                <w:rFonts w:ascii="Times New Roman" w:hAnsi="Times New Roman" w:cs="Times New Roman"/>
                <w:sz w:val="24"/>
                <w:szCs w:val="24"/>
              </w:rPr>
              <w:t xml:space="preserve"> te maken, maar door volharding kon in 1941 het vullen van bommen en granaten beginnen.</w:t>
            </w:r>
          </w:p>
          <w:p w14:paraId="7C07462D" w14:textId="58B47ABD" w:rsidR="00BA338E" w:rsidRDefault="00BA338E"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3BC398CF" w14:textId="77777777"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B64EF3">
              <w:rPr>
                <w:rFonts w:ascii="Times New Roman" w:hAnsi="Times New Roman" w:cs="Times New Roman"/>
                <w:b/>
                <w:bCs/>
                <w:sz w:val="24"/>
                <w:szCs w:val="24"/>
              </w:rPr>
              <w:t>Grote voorsprong</w:t>
            </w:r>
          </w:p>
          <w:p w14:paraId="59CA09DA" w14:textId="77777777"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B64EF3">
              <w:rPr>
                <w:rFonts w:ascii="Times New Roman" w:hAnsi="Times New Roman" w:cs="Times New Roman"/>
                <w:sz w:val="24"/>
                <w:szCs w:val="24"/>
              </w:rPr>
              <w:t>Dat Hitlers gifgas-arsenaal nimmer is gebruikt, is een wonder. Mogelijk vreesden hij en zijn legertop vergelding. Ze vermoedden dat de geallieerden ook zulke wapens moesten bezitten. Dat was niet zo: Duitsland had een grote voorsprong, die de basis legde van alle gifgasprogramma’s.</w:t>
            </w:r>
          </w:p>
          <w:p w14:paraId="1ED577AF" w14:textId="77777777"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5822A359" w14:textId="12493AF8" w:rsidR="00B64EF3" w:rsidRPr="00B64EF3" w:rsidRDefault="00B64EF3" w:rsidP="0086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proofErr w:type="spellStart"/>
            <w:r>
              <w:rPr>
                <w:rFonts w:ascii="Times New Roman" w:hAnsi="Times New Roman" w:cs="Times New Roman"/>
                <w:b/>
                <w:bCs/>
                <w:sz w:val="24"/>
                <w:szCs w:val="24"/>
              </w:rPr>
              <w:t>Sarin</w:t>
            </w:r>
            <w:proofErr w:type="spellEnd"/>
          </w:p>
          <w:p w14:paraId="225EACFD" w14:textId="690C8A93" w:rsidR="00B64EF3" w:rsidRPr="00B81DFC" w:rsidRDefault="00DB7534" w:rsidP="00DA4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roofErr w:type="spellStart"/>
            <w:r w:rsidRPr="00DA4F86">
              <w:rPr>
                <w:rFonts w:ascii="Times New Roman" w:hAnsi="Times New Roman" w:cs="Times New Roman"/>
                <w:i/>
                <w:iCs/>
                <w:sz w:val="24"/>
                <w:szCs w:val="24"/>
              </w:rPr>
              <w:t>Toxic</w:t>
            </w:r>
            <w:proofErr w:type="spellEnd"/>
            <w:r w:rsidR="00B64EF3" w:rsidRPr="00B64EF3">
              <w:rPr>
                <w:rFonts w:ascii="Times New Roman" w:hAnsi="Times New Roman" w:cs="Times New Roman"/>
                <w:sz w:val="24"/>
                <w:szCs w:val="24"/>
              </w:rPr>
              <w:t xml:space="preserve"> gaat ook over </w:t>
            </w:r>
            <w:proofErr w:type="spellStart"/>
            <w:r w:rsidR="00B64EF3" w:rsidRPr="00B64EF3">
              <w:rPr>
                <w:rFonts w:ascii="Times New Roman" w:hAnsi="Times New Roman" w:cs="Times New Roman"/>
                <w:sz w:val="24"/>
                <w:szCs w:val="24"/>
              </w:rPr>
              <w:t>Sarin</w:t>
            </w:r>
            <w:proofErr w:type="spellEnd"/>
            <w:r w:rsidR="00B64EF3" w:rsidRPr="00B64EF3">
              <w:rPr>
                <w:rFonts w:ascii="Times New Roman" w:hAnsi="Times New Roman" w:cs="Times New Roman"/>
                <w:sz w:val="24"/>
                <w:szCs w:val="24"/>
              </w:rPr>
              <w:t xml:space="preserve">, een giftige </w:t>
            </w:r>
            <w:proofErr w:type="spellStart"/>
            <w:r w:rsidR="00B64EF3" w:rsidRPr="00B64EF3">
              <w:rPr>
                <w:rFonts w:ascii="Times New Roman" w:hAnsi="Times New Roman" w:cs="Times New Roman"/>
                <w:sz w:val="24"/>
                <w:szCs w:val="24"/>
              </w:rPr>
              <w:t>organofosforverbinding</w:t>
            </w:r>
            <w:proofErr w:type="spellEnd"/>
            <w:r w:rsidR="00B64EF3" w:rsidRPr="00B64EF3">
              <w:rPr>
                <w:rFonts w:ascii="Times New Roman" w:hAnsi="Times New Roman" w:cs="Times New Roman"/>
                <w:sz w:val="24"/>
                <w:szCs w:val="24"/>
              </w:rPr>
              <w:t xml:space="preserve"> op basis van fluorchemie. De meeste van de </w:t>
            </w:r>
            <w:proofErr w:type="spellStart"/>
            <w:r>
              <w:rPr>
                <w:rFonts w:ascii="Times New Roman" w:hAnsi="Times New Roman" w:cs="Times New Roman"/>
                <w:sz w:val="24"/>
                <w:szCs w:val="24"/>
              </w:rPr>
              <w:t>gif</w:t>
            </w:r>
            <w:r w:rsidR="00B64EF3" w:rsidRPr="00B64EF3">
              <w:rPr>
                <w:rFonts w:ascii="Times New Roman" w:hAnsi="Times New Roman" w:cs="Times New Roman"/>
                <w:sz w:val="24"/>
                <w:szCs w:val="24"/>
              </w:rPr>
              <w:t>wapens</w:t>
            </w:r>
            <w:proofErr w:type="spellEnd"/>
            <w:r w:rsidR="00B64EF3" w:rsidRPr="00B64EF3">
              <w:rPr>
                <w:rFonts w:ascii="Times New Roman" w:hAnsi="Times New Roman" w:cs="Times New Roman"/>
                <w:sz w:val="24"/>
                <w:szCs w:val="24"/>
              </w:rPr>
              <w:t xml:space="preserve"> zijn inmiddels op last van ontwapeningsverdragen in zee gedumpt of vernietigd. Alleen in Irak</w:t>
            </w:r>
            <w:r>
              <w:rPr>
                <w:rFonts w:ascii="Times New Roman" w:hAnsi="Times New Roman" w:cs="Times New Roman"/>
                <w:sz w:val="24"/>
                <w:szCs w:val="24"/>
              </w:rPr>
              <w:t xml:space="preserve"> </w:t>
            </w:r>
            <w:r w:rsidR="00B64EF3" w:rsidRPr="00B64EF3">
              <w:rPr>
                <w:rFonts w:ascii="Times New Roman" w:hAnsi="Times New Roman" w:cs="Times New Roman"/>
                <w:sz w:val="24"/>
                <w:szCs w:val="24"/>
              </w:rPr>
              <w:t xml:space="preserve">en </w:t>
            </w:r>
            <w:r>
              <w:rPr>
                <w:rFonts w:ascii="Times New Roman" w:hAnsi="Times New Roman" w:cs="Times New Roman"/>
                <w:sz w:val="24"/>
                <w:szCs w:val="24"/>
              </w:rPr>
              <w:t xml:space="preserve">in </w:t>
            </w:r>
            <w:r w:rsidR="00B64EF3" w:rsidRPr="00B64EF3">
              <w:rPr>
                <w:rFonts w:ascii="Times New Roman" w:hAnsi="Times New Roman" w:cs="Times New Roman"/>
                <w:sz w:val="24"/>
                <w:szCs w:val="24"/>
              </w:rPr>
              <w:t xml:space="preserve">Syrië deden </w:t>
            </w:r>
            <w:proofErr w:type="spellStart"/>
            <w:r w:rsidR="00B64EF3" w:rsidRPr="00B64EF3">
              <w:rPr>
                <w:rFonts w:ascii="Times New Roman" w:hAnsi="Times New Roman" w:cs="Times New Roman"/>
                <w:sz w:val="24"/>
                <w:szCs w:val="24"/>
              </w:rPr>
              <w:t>Tabun</w:t>
            </w:r>
            <w:proofErr w:type="spellEnd"/>
            <w:r w:rsidR="00B64EF3" w:rsidRPr="00B64EF3">
              <w:rPr>
                <w:rFonts w:ascii="Times New Roman" w:hAnsi="Times New Roman" w:cs="Times New Roman"/>
                <w:sz w:val="24"/>
                <w:szCs w:val="24"/>
              </w:rPr>
              <w:t xml:space="preserve"> en </w:t>
            </w:r>
            <w:proofErr w:type="spellStart"/>
            <w:r w:rsidR="00B64EF3" w:rsidRPr="00B64EF3">
              <w:rPr>
                <w:rFonts w:ascii="Times New Roman" w:hAnsi="Times New Roman" w:cs="Times New Roman"/>
                <w:sz w:val="24"/>
                <w:szCs w:val="24"/>
              </w:rPr>
              <w:t>Sarin</w:t>
            </w:r>
            <w:proofErr w:type="spellEnd"/>
            <w:r w:rsidR="00B64EF3" w:rsidRPr="00B64EF3">
              <w:rPr>
                <w:rFonts w:ascii="Times New Roman" w:hAnsi="Times New Roman" w:cs="Times New Roman"/>
                <w:sz w:val="24"/>
                <w:szCs w:val="24"/>
              </w:rPr>
              <w:t xml:space="preserve"> op grote schaal waarvoor ze ooit zijn bedoeld.</w:t>
            </w:r>
          </w:p>
        </w:tc>
      </w:tr>
      <w:bookmarkEnd w:id="0"/>
    </w:tbl>
    <w:p w14:paraId="12AED078" w14:textId="534F656D" w:rsidR="00267087" w:rsidRDefault="00267087" w:rsidP="00861C74">
      <w:pPr>
        <w:spacing w:after="0" w:line="360" w:lineRule="auto"/>
        <w:rPr>
          <w:rFonts w:ascii="Arial" w:eastAsia="Times New Roman" w:hAnsi="Arial" w:cs="Arial"/>
          <w:bCs/>
          <w:iCs/>
          <w:color w:val="000000"/>
          <w:kern w:val="36"/>
          <w:lang w:eastAsia="nl-NL"/>
        </w:rPr>
      </w:pPr>
    </w:p>
    <w:p w14:paraId="30A09460" w14:textId="62418948" w:rsidR="00DB7534" w:rsidRDefault="00827E90"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artikel gaat over toxiciteit van </w:t>
      </w:r>
      <w:r w:rsidR="00861C74">
        <w:rPr>
          <w:rFonts w:ascii="Arial" w:eastAsia="Times New Roman" w:hAnsi="Arial" w:cs="Arial"/>
          <w:bCs/>
          <w:iCs/>
          <w:color w:val="000000"/>
          <w:kern w:val="36"/>
          <w:lang w:eastAsia="nl-NL"/>
        </w:rPr>
        <w:t>chemicaliën</w:t>
      </w:r>
      <w:r>
        <w:rPr>
          <w:rFonts w:ascii="Arial" w:eastAsia="Times New Roman" w:hAnsi="Arial" w:cs="Arial"/>
          <w:bCs/>
          <w:iCs/>
          <w:color w:val="000000"/>
          <w:kern w:val="36"/>
          <w:lang w:eastAsia="nl-NL"/>
        </w:rPr>
        <w:t xml:space="preserve"> zoals </w:t>
      </w:r>
      <w:proofErr w:type="spellStart"/>
      <w:r>
        <w:rPr>
          <w:rFonts w:ascii="Arial" w:eastAsia="Times New Roman" w:hAnsi="Arial" w:cs="Arial"/>
          <w:bCs/>
          <w:iCs/>
          <w:color w:val="000000"/>
          <w:kern w:val="36"/>
          <w:lang w:eastAsia="nl-NL"/>
        </w:rPr>
        <w:t>Tabun</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Sarin</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Novichok</w:t>
      </w:r>
      <w:proofErr w:type="spellEnd"/>
      <w:r>
        <w:rPr>
          <w:rFonts w:ascii="Arial" w:eastAsia="Times New Roman" w:hAnsi="Arial" w:cs="Arial"/>
          <w:bCs/>
          <w:iCs/>
          <w:color w:val="000000"/>
          <w:kern w:val="36"/>
          <w:lang w:eastAsia="nl-NL"/>
        </w:rPr>
        <w:t>.</w:t>
      </w:r>
    </w:p>
    <w:p w14:paraId="219034BB" w14:textId="77777777" w:rsidR="00DB7534" w:rsidRDefault="00DB7534" w:rsidP="00861C74">
      <w:pPr>
        <w:spacing w:after="0" w:line="360" w:lineRule="auto"/>
        <w:rPr>
          <w:rFonts w:ascii="Arial" w:eastAsia="Times New Roman" w:hAnsi="Arial" w:cs="Arial"/>
          <w:bCs/>
          <w:iCs/>
          <w:color w:val="000000"/>
          <w:kern w:val="36"/>
          <w:lang w:eastAsia="nl-NL"/>
        </w:rPr>
      </w:pPr>
    </w:p>
    <w:p w14:paraId="5D57E61C" w14:textId="40EC9A57" w:rsidR="008D25B4" w:rsidRDefault="00827E90" w:rsidP="00861C74">
      <w:pPr>
        <w:spacing w:after="0" w:line="360" w:lineRule="auto"/>
        <w:rPr>
          <w:rFonts w:ascii="Arial" w:eastAsia="Times New Roman" w:hAnsi="Arial" w:cs="Arial"/>
          <w:bCs/>
          <w:iCs/>
          <w:color w:val="000000"/>
          <w:kern w:val="36"/>
          <w:lang w:eastAsia="nl-NL"/>
        </w:rPr>
      </w:pPr>
      <w:r>
        <w:rPr>
          <w:noProof/>
        </w:rPr>
        <w:drawing>
          <wp:inline distT="0" distB="0" distL="0" distR="0" wp14:anchorId="24DD838F" wp14:editId="0A46138E">
            <wp:extent cx="1337187" cy="12954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0459" cy="1298570"/>
                    </a:xfrm>
                    <a:prstGeom prst="rect">
                      <a:avLst/>
                    </a:prstGeom>
                    <a:noFill/>
                    <a:ln>
                      <a:noFill/>
                    </a:ln>
                  </pic:spPr>
                </pic:pic>
              </a:graphicData>
            </a:graphic>
          </wp:inline>
        </w:drawing>
      </w:r>
      <w:r>
        <w:rPr>
          <w:rFonts w:ascii="Arial" w:eastAsia="Times New Roman" w:hAnsi="Arial" w:cs="Arial"/>
          <w:bCs/>
          <w:iCs/>
          <w:color w:val="000000"/>
          <w:kern w:val="36"/>
          <w:lang w:eastAsia="nl-NL"/>
        </w:rPr>
        <w:tab/>
      </w:r>
      <w:r>
        <w:rPr>
          <w:noProof/>
        </w:rPr>
        <w:drawing>
          <wp:inline distT="0" distB="0" distL="0" distR="0" wp14:anchorId="416DF0A9" wp14:editId="036655F0">
            <wp:extent cx="1457325" cy="1076801"/>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4819" cy="1082338"/>
                    </a:xfrm>
                    <a:prstGeom prst="rect">
                      <a:avLst/>
                    </a:prstGeom>
                    <a:noFill/>
                    <a:ln>
                      <a:noFill/>
                    </a:ln>
                  </pic:spPr>
                </pic:pic>
              </a:graphicData>
            </a:graphic>
          </wp:inline>
        </w:drawing>
      </w:r>
      <w:r>
        <w:rPr>
          <w:rFonts w:ascii="Arial" w:eastAsia="Times New Roman" w:hAnsi="Arial" w:cs="Arial"/>
          <w:bCs/>
          <w:iCs/>
          <w:color w:val="000000"/>
          <w:kern w:val="36"/>
          <w:lang w:eastAsia="nl-NL"/>
        </w:rPr>
        <w:tab/>
      </w:r>
      <w:r w:rsidR="008D7CAF">
        <w:rPr>
          <w:noProof/>
        </w:rPr>
        <w:drawing>
          <wp:inline distT="0" distB="0" distL="0" distR="0" wp14:anchorId="19DD3644" wp14:editId="52C2874F">
            <wp:extent cx="2501649" cy="1228725"/>
            <wp:effectExtent l="0" t="0" r="0" b="0"/>
            <wp:docPr id="5" name="Afbeelding 5" descr="A-234 (nerve agent)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234 (nerve agent) - Wikipedia"/>
                    <pic:cNvPicPr>
                      <a:picLocks noChangeAspect="1" noChangeArrowheads="1"/>
                    </pic:cNvPicPr>
                  </pic:nvPicPr>
                  <pic:blipFill rotWithShape="1">
                    <a:blip r:embed="rId9">
                      <a:extLst>
                        <a:ext uri="{28A0092B-C50C-407E-A947-70E740481C1C}">
                          <a14:useLocalDpi xmlns:a14="http://schemas.microsoft.com/office/drawing/2010/main" val="0"/>
                        </a:ext>
                      </a:extLst>
                    </a:blip>
                    <a:srcRect l="4545" t="9091" r="3571" b="6667"/>
                    <a:stretch/>
                  </pic:blipFill>
                  <pic:spPr bwMode="auto">
                    <a:xfrm>
                      <a:off x="0" y="0"/>
                      <a:ext cx="2504772" cy="1230259"/>
                    </a:xfrm>
                    <a:prstGeom prst="rect">
                      <a:avLst/>
                    </a:prstGeom>
                    <a:noFill/>
                    <a:ln>
                      <a:noFill/>
                    </a:ln>
                    <a:extLst>
                      <a:ext uri="{53640926-AAD7-44D8-BBD7-CCE9431645EC}">
                        <a14:shadowObscured xmlns:a14="http://schemas.microsoft.com/office/drawing/2010/main"/>
                      </a:ext>
                    </a:extLst>
                  </pic:spPr>
                </pic:pic>
              </a:graphicData>
            </a:graphic>
          </wp:inline>
        </w:drawing>
      </w:r>
    </w:p>
    <w:p w14:paraId="53A6E275" w14:textId="0BCDC1FC" w:rsidR="00827E90" w:rsidRDefault="00827E90"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Tabun</w:t>
      </w:r>
      <w:proofErr w:type="spellEnd"/>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Sarin</w:t>
      </w:r>
      <w:proofErr w:type="spellEnd"/>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Novichok</w:t>
      </w:r>
      <w:proofErr w:type="spellEnd"/>
      <w:r w:rsidR="008D7CAF">
        <w:rPr>
          <w:rFonts w:ascii="Arial" w:eastAsia="Times New Roman" w:hAnsi="Arial" w:cs="Arial"/>
          <w:bCs/>
          <w:iCs/>
          <w:color w:val="000000"/>
          <w:kern w:val="36"/>
          <w:lang w:eastAsia="nl-NL"/>
        </w:rPr>
        <w:t xml:space="preserve"> A-234</w:t>
      </w:r>
    </w:p>
    <w:p w14:paraId="219A0F74" w14:textId="45B1DE38" w:rsidR="00827E90" w:rsidRDefault="00827E90"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p>
    <w:p w14:paraId="250518DC" w14:textId="037E0E73" w:rsidR="004E3145" w:rsidRDefault="004E3145" w:rsidP="00861C74">
      <w:pPr>
        <w:spacing w:after="0" w:line="360" w:lineRule="auto"/>
        <w:ind w:left="709" w:hanging="709"/>
        <w:rPr>
          <w:rFonts w:ascii="Arial" w:eastAsia="Times New Roman" w:hAnsi="Arial" w:cs="Arial"/>
          <w:bCs/>
          <w:iCs/>
          <w:color w:val="000000"/>
          <w:kern w:val="36"/>
          <w:lang w:eastAsia="nl-NL"/>
        </w:rPr>
      </w:pPr>
    </w:p>
    <w:p w14:paraId="09385BB0" w14:textId="0BC849F2" w:rsidR="00A139AF" w:rsidRDefault="00A139AF"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Bekijk</w:t>
      </w:r>
      <w:r w:rsidR="00861C74">
        <w:rPr>
          <w:rFonts w:ascii="Arial" w:eastAsia="Times New Roman" w:hAnsi="Arial" w:cs="Arial"/>
          <w:bCs/>
          <w:iCs/>
          <w:color w:val="000000"/>
          <w:kern w:val="36"/>
          <w:lang w:eastAsia="nl-NL"/>
        </w:rPr>
        <w:t xml:space="preserve"> de structuurformules in</w:t>
      </w:r>
      <w:r>
        <w:rPr>
          <w:rFonts w:ascii="Arial" w:eastAsia="Times New Roman" w:hAnsi="Arial" w:cs="Arial"/>
          <w:bCs/>
          <w:iCs/>
          <w:color w:val="000000"/>
          <w:kern w:val="36"/>
          <w:lang w:eastAsia="nl-NL"/>
        </w:rPr>
        <w:t xml:space="preserve"> figuur 1.</w:t>
      </w:r>
    </w:p>
    <w:p w14:paraId="06E4A80D" w14:textId="340F37CD" w:rsidR="00CB15D0" w:rsidRDefault="00A139AF"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B15D0">
        <w:rPr>
          <w:rFonts w:ascii="Arial" w:eastAsia="Times New Roman" w:hAnsi="Arial" w:cs="Arial"/>
          <w:bCs/>
          <w:iCs/>
          <w:color w:val="000000"/>
          <w:kern w:val="36"/>
          <w:lang w:eastAsia="nl-NL"/>
        </w:rPr>
        <w:t>Neem de structuren van figuur 1 over en teken ze volledig uit.</w:t>
      </w:r>
    </w:p>
    <w:p w14:paraId="15FCF825" w14:textId="47D454C7" w:rsidR="00827E90" w:rsidRDefault="00CB15D0" w:rsidP="00CB15D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A139AF">
        <w:rPr>
          <w:rFonts w:ascii="Arial" w:eastAsia="Times New Roman" w:hAnsi="Arial" w:cs="Arial"/>
          <w:bCs/>
          <w:iCs/>
          <w:color w:val="000000"/>
          <w:kern w:val="36"/>
          <w:lang w:eastAsia="nl-NL"/>
        </w:rPr>
        <w:t xml:space="preserve">Welke overeenkomst zie je tussen </w:t>
      </w:r>
      <w:r w:rsidR="00861C74">
        <w:rPr>
          <w:rFonts w:ascii="Arial" w:eastAsia="Times New Roman" w:hAnsi="Arial" w:cs="Arial"/>
          <w:bCs/>
          <w:iCs/>
          <w:color w:val="000000"/>
          <w:kern w:val="36"/>
          <w:lang w:eastAsia="nl-NL"/>
        </w:rPr>
        <w:t xml:space="preserve">de structuurformules van </w:t>
      </w:r>
      <w:r w:rsidR="00A139AF">
        <w:rPr>
          <w:rFonts w:ascii="Arial" w:eastAsia="Times New Roman" w:hAnsi="Arial" w:cs="Arial"/>
          <w:bCs/>
          <w:iCs/>
          <w:color w:val="000000"/>
          <w:kern w:val="36"/>
          <w:lang w:eastAsia="nl-NL"/>
        </w:rPr>
        <w:t>de drie zenuwgassen</w:t>
      </w:r>
      <w:r w:rsidR="00DA4F86">
        <w:rPr>
          <w:rFonts w:ascii="Arial" w:eastAsia="Times New Roman" w:hAnsi="Arial" w:cs="Arial"/>
          <w:bCs/>
          <w:iCs/>
          <w:color w:val="000000"/>
          <w:kern w:val="36"/>
          <w:lang w:eastAsia="nl-NL"/>
        </w:rPr>
        <w:t xml:space="preserve"> uit figuur 1</w:t>
      </w:r>
      <w:r w:rsidR="00A139AF">
        <w:rPr>
          <w:rFonts w:ascii="Arial" w:eastAsia="Times New Roman" w:hAnsi="Arial" w:cs="Arial"/>
          <w:bCs/>
          <w:iCs/>
          <w:color w:val="000000"/>
          <w:kern w:val="36"/>
          <w:lang w:eastAsia="nl-NL"/>
        </w:rPr>
        <w:t>?</w:t>
      </w:r>
    </w:p>
    <w:p w14:paraId="2174E6F6" w14:textId="27DFDDB5" w:rsidR="00A139AF" w:rsidRDefault="00A139AF" w:rsidP="00861C74">
      <w:pPr>
        <w:spacing w:after="0" w:line="360" w:lineRule="auto"/>
        <w:ind w:left="709" w:hanging="709"/>
        <w:rPr>
          <w:rFonts w:ascii="Arial" w:eastAsia="Times New Roman" w:hAnsi="Arial" w:cs="Arial"/>
          <w:bCs/>
          <w:iCs/>
          <w:color w:val="000000"/>
          <w:kern w:val="36"/>
          <w:lang w:eastAsia="nl-NL"/>
        </w:rPr>
      </w:pPr>
    </w:p>
    <w:p w14:paraId="524925F8" w14:textId="3FDEB34A" w:rsidR="005D0097"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van de atomen komen niet altijd overeen met de verwachte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w:t>
      </w:r>
    </w:p>
    <w:p w14:paraId="12D5573A" w14:textId="4E8520AF" w:rsidR="005D0097"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Noteer de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van </w:t>
      </w:r>
      <w:r w:rsidR="001D6A64">
        <w:rPr>
          <w:rFonts w:ascii="Arial" w:eastAsia="Times New Roman" w:hAnsi="Arial" w:cs="Arial"/>
          <w:bCs/>
          <w:iCs/>
          <w:color w:val="000000"/>
          <w:kern w:val="36"/>
          <w:lang w:eastAsia="nl-NL"/>
        </w:rPr>
        <w:t>alle</w:t>
      </w:r>
      <w:r>
        <w:rPr>
          <w:rFonts w:ascii="Arial" w:eastAsia="Times New Roman" w:hAnsi="Arial" w:cs="Arial"/>
          <w:bCs/>
          <w:iCs/>
          <w:color w:val="000000"/>
          <w:kern w:val="36"/>
          <w:lang w:eastAsia="nl-NL"/>
        </w:rPr>
        <w:t xml:space="preserve"> atomen in de drie structuurformules.</w:t>
      </w:r>
    </w:p>
    <w:p w14:paraId="4EDA4693" w14:textId="0BFF0CAE" w:rsidR="005D0097"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welke atoomsoort een afwijkende </w:t>
      </w:r>
      <w:proofErr w:type="spellStart"/>
      <w:r>
        <w:rPr>
          <w:rFonts w:ascii="Arial" w:eastAsia="Times New Roman" w:hAnsi="Arial" w:cs="Arial"/>
          <w:bCs/>
          <w:iCs/>
          <w:color w:val="000000"/>
          <w:kern w:val="36"/>
          <w:lang w:eastAsia="nl-NL"/>
        </w:rPr>
        <w:t>covalentie</w:t>
      </w:r>
      <w:proofErr w:type="spellEnd"/>
      <w:r>
        <w:rPr>
          <w:rFonts w:ascii="Arial" w:eastAsia="Times New Roman" w:hAnsi="Arial" w:cs="Arial"/>
          <w:bCs/>
          <w:iCs/>
          <w:color w:val="000000"/>
          <w:kern w:val="36"/>
          <w:lang w:eastAsia="nl-NL"/>
        </w:rPr>
        <w:t xml:space="preserve"> heeft en hoe je dat kunt verklaren.</w:t>
      </w:r>
    </w:p>
    <w:p w14:paraId="21DA0BFD" w14:textId="77777777" w:rsidR="005D0097" w:rsidRDefault="005D0097" w:rsidP="00861C74">
      <w:pPr>
        <w:spacing w:after="0" w:line="360" w:lineRule="auto"/>
        <w:ind w:left="709" w:hanging="709"/>
        <w:rPr>
          <w:rFonts w:ascii="Arial" w:eastAsia="Times New Roman" w:hAnsi="Arial" w:cs="Arial"/>
          <w:bCs/>
          <w:iCs/>
          <w:color w:val="000000"/>
          <w:kern w:val="36"/>
          <w:lang w:eastAsia="nl-NL"/>
        </w:rPr>
      </w:pPr>
    </w:p>
    <w:tbl>
      <w:tblPr>
        <w:tblStyle w:val="Tabelraster"/>
        <w:tblW w:w="0" w:type="auto"/>
        <w:tblInd w:w="-75" w:type="dxa"/>
        <w:tblLook w:val="04A0" w:firstRow="1" w:lastRow="0" w:firstColumn="1" w:lastColumn="0" w:noHBand="0" w:noVBand="1"/>
      </w:tblPr>
      <w:tblGrid>
        <w:gridCol w:w="9135"/>
      </w:tblGrid>
      <w:tr w:rsidR="00A139AF" w14:paraId="015AED25" w14:textId="77777777" w:rsidTr="00A139AF">
        <w:tc>
          <w:tcPr>
            <w:tcW w:w="9135" w:type="dxa"/>
          </w:tcPr>
          <w:p w14:paraId="4EC8FB19" w14:textId="42A35B3A" w:rsidR="00A139AF" w:rsidRPr="00B40334" w:rsidRDefault="00A139AF" w:rsidP="00861C74">
            <w:pPr>
              <w:spacing w:line="360" w:lineRule="auto"/>
              <w:rPr>
                <w:rFonts w:ascii="Times New Roman" w:eastAsia="Times New Roman" w:hAnsi="Times New Roman" w:cs="Times New Roman"/>
                <w:b/>
                <w:bCs/>
                <w:sz w:val="24"/>
                <w:szCs w:val="24"/>
                <w:lang w:eastAsia="nl-NL"/>
              </w:rPr>
            </w:pPr>
            <w:proofErr w:type="spellStart"/>
            <w:r w:rsidRPr="00B40334">
              <w:rPr>
                <w:rFonts w:ascii="Times New Roman" w:eastAsia="Times New Roman" w:hAnsi="Times New Roman" w:cs="Times New Roman"/>
                <w:b/>
                <w:bCs/>
                <w:sz w:val="24"/>
                <w:szCs w:val="24"/>
                <w:lang w:eastAsia="nl-NL"/>
              </w:rPr>
              <w:lastRenderedPageBreak/>
              <w:t>Tabun</w:t>
            </w:r>
            <w:proofErr w:type="spellEnd"/>
          </w:p>
          <w:p w14:paraId="0732C1B2" w14:textId="2466C7EB" w:rsidR="00A139AF" w:rsidRDefault="00A139AF" w:rsidP="00861C74">
            <w:pPr>
              <w:spacing w:line="360" w:lineRule="auto"/>
              <w:rPr>
                <w:rFonts w:ascii="Times New Roman" w:eastAsia="Times New Roman" w:hAnsi="Times New Roman" w:cs="Times New Roman"/>
                <w:sz w:val="24"/>
                <w:szCs w:val="24"/>
                <w:lang w:eastAsia="nl-NL"/>
              </w:rPr>
            </w:pPr>
            <w:r w:rsidRPr="00A139AF">
              <w:rPr>
                <w:rFonts w:ascii="Times New Roman" w:eastAsia="Times New Roman" w:hAnsi="Times New Roman" w:cs="Times New Roman"/>
                <w:sz w:val="24"/>
                <w:szCs w:val="24"/>
                <w:lang w:eastAsia="nl-NL"/>
              </w:rPr>
              <w:t xml:space="preserve">Het syntheseproces van </w:t>
            </w:r>
            <w:proofErr w:type="spellStart"/>
            <w:r w:rsidR="00FB5114">
              <w:rPr>
                <w:rFonts w:ascii="Times New Roman" w:eastAsia="Times New Roman" w:hAnsi="Times New Roman" w:cs="Times New Roman"/>
                <w:sz w:val="24"/>
                <w:szCs w:val="24"/>
                <w:lang w:eastAsia="nl-NL"/>
              </w:rPr>
              <w:t>T</w:t>
            </w:r>
            <w:r w:rsidRPr="00A139AF">
              <w:rPr>
                <w:rFonts w:ascii="Times New Roman" w:eastAsia="Times New Roman" w:hAnsi="Times New Roman" w:cs="Times New Roman"/>
                <w:sz w:val="24"/>
                <w:szCs w:val="24"/>
                <w:lang w:eastAsia="nl-NL"/>
              </w:rPr>
              <w:t>abun</w:t>
            </w:r>
            <w:proofErr w:type="spellEnd"/>
            <w:r w:rsidRPr="00A139AF">
              <w:rPr>
                <w:rFonts w:ascii="Times New Roman" w:eastAsia="Times New Roman" w:hAnsi="Times New Roman" w:cs="Times New Roman"/>
                <w:sz w:val="24"/>
                <w:szCs w:val="24"/>
                <w:lang w:eastAsia="nl-NL"/>
              </w:rPr>
              <w:t xml:space="preserve"> bestaat uit twee stappen. In de eerste stap reageert gasvormig dimethylamine (</w:t>
            </w:r>
            <w:r w:rsidRPr="00A139AF">
              <w:rPr>
                <w:rFonts w:ascii="Times New Roman" w:eastAsia="Times New Roman" w:hAnsi="Times New Roman" w:cs="Times New Roman"/>
                <w:b/>
                <w:bCs/>
                <w:sz w:val="24"/>
                <w:szCs w:val="24"/>
                <w:lang w:eastAsia="nl-NL"/>
              </w:rPr>
              <w:t>1</w:t>
            </w:r>
            <w:r w:rsidRPr="00A139AF">
              <w:rPr>
                <w:rFonts w:ascii="Times New Roman" w:eastAsia="Times New Roman" w:hAnsi="Times New Roman" w:cs="Times New Roman"/>
                <w:sz w:val="24"/>
                <w:szCs w:val="24"/>
                <w:lang w:eastAsia="nl-NL"/>
              </w:rPr>
              <w:t xml:space="preserve">) met een </w:t>
            </w:r>
            <w:hyperlink r:id="rId10" w:tooltip="Overmaat" w:history="1">
              <w:r w:rsidRPr="00A139AF">
                <w:rPr>
                  <w:rFonts w:ascii="Times New Roman" w:eastAsia="Times New Roman" w:hAnsi="Times New Roman" w:cs="Times New Roman"/>
                  <w:sz w:val="24"/>
                  <w:szCs w:val="24"/>
                  <w:lang w:eastAsia="nl-NL"/>
                </w:rPr>
                <w:t>overmaat</w:t>
              </w:r>
            </w:hyperlink>
            <w:r w:rsidRPr="00A139AF">
              <w:rPr>
                <w:rFonts w:ascii="Times New Roman" w:eastAsia="Times New Roman" w:hAnsi="Times New Roman" w:cs="Times New Roman"/>
                <w:sz w:val="24"/>
                <w:szCs w:val="24"/>
                <w:lang w:eastAsia="nl-NL"/>
              </w:rPr>
              <w:t xml:space="preserve"> </w:t>
            </w:r>
            <w:proofErr w:type="spellStart"/>
            <w:r w:rsidRPr="00A139AF">
              <w:rPr>
                <w:rFonts w:ascii="Times New Roman" w:eastAsia="Times New Roman" w:hAnsi="Times New Roman" w:cs="Times New Roman"/>
                <w:sz w:val="24"/>
                <w:szCs w:val="24"/>
                <w:lang w:eastAsia="nl-NL"/>
              </w:rPr>
              <w:t>fosforylchloride</w:t>
            </w:r>
            <w:proofErr w:type="spellEnd"/>
            <w:r w:rsidRPr="00A139AF">
              <w:rPr>
                <w:rFonts w:ascii="Times New Roman" w:eastAsia="Times New Roman" w:hAnsi="Times New Roman" w:cs="Times New Roman"/>
                <w:sz w:val="24"/>
                <w:szCs w:val="24"/>
                <w:lang w:eastAsia="nl-NL"/>
              </w:rPr>
              <w:t xml:space="preserve"> (</w:t>
            </w:r>
            <w:r w:rsidRPr="00A139AF">
              <w:rPr>
                <w:rFonts w:ascii="Times New Roman" w:eastAsia="Times New Roman" w:hAnsi="Times New Roman" w:cs="Times New Roman"/>
                <w:b/>
                <w:bCs/>
                <w:sz w:val="24"/>
                <w:szCs w:val="24"/>
                <w:lang w:eastAsia="nl-NL"/>
              </w:rPr>
              <w:t>2</w:t>
            </w:r>
            <w:r w:rsidRPr="00A139AF">
              <w:rPr>
                <w:rFonts w:ascii="Times New Roman" w:eastAsia="Times New Roman" w:hAnsi="Times New Roman" w:cs="Times New Roman"/>
                <w:sz w:val="24"/>
                <w:szCs w:val="24"/>
                <w:lang w:eastAsia="nl-NL"/>
              </w:rPr>
              <w:t xml:space="preserve">), waardoor </w:t>
            </w:r>
            <w:proofErr w:type="spellStart"/>
            <w:r w:rsidRPr="00A139AF">
              <w:rPr>
                <w:rFonts w:ascii="Times New Roman" w:eastAsia="Times New Roman" w:hAnsi="Times New Roman" w:cs="Times New Roman"/>
                <w:sz w:val="24"/>
                <w:szCs w:val="24"/>
                <w:lang w:eastAsia="nl-NL"/>
              </w:rPr>
              <w:t>dimethylamidofosfordichloride</w:t>
            </w:r>
            <w:proofErr w:type="spellEnd"/>
            <w:r w:rsidRPr="00A139AF">
              <w:rPr>
                <w:rFonts w:ascii="Times New Roman" w:eastAsia="Times New Roman" w:hAnsi="Times New Roman" w:cs="Times New Roman"/>
                <w:sz w:val="24"/>
                <w:szCs w:val="24"/>
                <w:lang w:eastAsia="nl-NL"/>
              </w:rPr>
              <w:t xml:space="preserve"> (</w:t>
            </w:r>
            <w:r w:rsidRPr="00A139AF">
              <w:rPr>
                <w:rFonts w:ascii="Times New Roman" w:eastAsia="Times New Roman" w:hAnsi="Times New Roman" w:cs="Times New Roman"/>
                <w:b/>
                <w:bCs/>
                <w:sz w:val="24"/>
                <w:szCs w:val="24"/>
                <w:lang w:eastAsia="nl-NL"/>
              </w:rPr>
              <w:t>3</w:t>
            </w:r>
            <w:r w:rsidRPr="00A139AF">
              <w:rPr>
                <w:rFonts w:ascii="Times New Roman" w:eastAsia="Times New Roman" w:hAnsi="Times New Roman" w:cs="Times New Roman"/>
                <w:sz w:val="24"/>
                <w:szCs w:val="24"/>
                <w:lang w:eastAsia="nl-NL"/>
              </w:rPr>
              <w:t>) en dimethylammoniumchloride (</w:t>
            </w:r>
            <w:r w:rsidRPr="00A139AF">
              <w:rPr>
                <w:rFonts w:ascii="Times New Roman" w:eastAsia="Times New Roman" w:hAnsi="Times New Roman" w:cs="Times New Roman"/>
                <w:b/>
                <w:bCs/>
                <w:sz w:val="24"/>
                <w:szCs w:val="24"/>
                <w:lang w:eastAsia="nl-NL"/>
              </w:rPr>
              <w:t>4</w:t>
            </w:r>
            <w:r w:rsidRPr="00A139AF">
              <w:rPr>
                <w:rFonts w:ascii="Times New Roman" w:eastAsia="Times New Roman" w:hAnsi="Times New Roman" w:cs="Times New Roman"/>
                <w:sz w:val="24"/>
                <w:szCs w:val="24"/>
                <w:lang w:eastAsia="nl-NL"/>
              </w:rPr>
              <w:t>) gevormd worden. Vervolgens wordt het in reactie gebracht met een overmaat natriumcyanide (</w:t>
            </w:r>
            <w:r w:rsidRPr="00A139AF">
              <w:rPr>
                <w:rFonts w:ascii="Times New Roman" w:eastAsia="Times New Roman" w:hAnsi="Times New Roman" w:cs="Times New Roman"/>
                <w:b/>
                <w:bCs/>
                <w:sz w:val="24"/>
                <w:szCs w:val="24"/>
                <w:lang w:eastAsia="nl-NL"/>
              </w:rPr>
              <w:t>5</w:t>
            </w:r>
            <w:r w:rsidRPr="00A139AF">
              <w:rPr>
                <w:rFonts w:ascii="Times New Roman" w:eastAsia="Times New Roman" w:hAnsi="Times New Roman" w:cs="Times New Roman"/>
                <w:sz w:val="24"/>
                <w:szCs w:val="24"/>
                <w:lang w:eastAsia="nl-NL"/>
              </w:rPr>
              <w:t>), dat gedispergeerd is in dro</w:t>
            </w:r>
            <w:r w:rsidR="00DA4F86">
              <w:rPr>
                <w:rFonts w:ascii="Times New Roman" w:eastAsia="Times New Roman" w:hAnsi="Times New Roman" w:cs="Times New Roman"/>
                <w:sz w:val="24"/>
                <w:szCs w:val="24"/>
                <w:lang w:eastAsia="nl-NL"/>
              </w:rPr>
              <w:t>o</w:t>
            </w:r>
            <w:r w:rsidRPr="00A139AF">
              <w:rPr>
                <w:rFonts w:ascii="Times New Roman" w:eastAsia="Times New Roman" w:hAnsi="Times New Roman" w:cs="Times New Roman"/>
                <w:sz w:val="24"/>
                <w:szCs w:val="24"/>
                <w:lang w:eastAsia="nl-NL"/>
              </w:rPr>
              <w:t>g chloorbenzeen, en ethanol (</w:t>
            </w:r>
            <w:r w:rsidRPr="00A139AF">
              <w:rPr>
                <w:rFonts w:ascii="Times New Roman" w:eastAsia="Times New Roman" w:hAnsi="Times New Roman" w:cs="Times New Roman"/>
                <w:b/>
                <w:bCs/>
                <w:sz w:val="24"/>
                <w:szCs w:val="24"/>
                <w:lang w:eastAsia="nl-NL"/>
              </w:rPr>
              <w:t>6</w:t>
            </w:r>
            <w:r w:rsidRPr="00A139AF">
              <w:rPr>
                <w:rFonts w:ascii="Times New Roman" w:eastAsia="Times New Roman" w:hAnsi="Times New Roman" w:cs="Times New Roman"/>
                <w:sz w:val="24"/>
                <w:szCs w:val="24"/>
                <w:lang w:eastAsia="nl-NL"/>
              </w:rPr>
              <w:t xml:space="preserve">). Daarbij wordt eerst het intermediair </w:t>
            </w:r>
            <w:proofErr w:type="spellStart"/>
            <w:r w:rsidRPr="00A139AF">
              <w:rPr>
                <w:rFonts w:ascii="Times New Roman" w:eastAsia="Times New Roman" w:hAnsi="Times New Roman" w:cs="Times New Roman"/>
                <w:sz w:val="24"/>
                <w:szCs w:val="24"/>
                <w:lang w:eastAsia="nl-NL"/>
              </w:rPr>
              <w:t>dimethylamidofosfordicyanide</w:t>
            </w:r>
            <w:proofErr w:type="spellEnd"/>
            <w:r w:rsidRPr="00A139AF">
              <w:rPr>
                <w:rFonts w:ascii="Times New Roman" w:eastAsia="Times New Roman" w:hAnsi="Times New Roman" w:cs="Times New Roman"/>
                <w:sz w:val="24"/>
                <w:szCs w:val="24"/>
                <w:lang w:eastAsia="nl-NL"/>
              </w:rPr>
              <w:t xml:space="preserve"> gevormd en vervolgens </w:t>
            </w:r>
            <w:proofErr w:type="spellStart"/>
            <w:r w:rsidR="00FB5114">
              <w:rPr>
                <w:rFonts w:ascii="Times New Roman" w:eastAsia="Times New Roman" w:hAnsi="Times New Roman" w:cs="Times New Roman"/>
                <w:sz w:val="24"/>
                <w:szCs w:val="24"/>
                <w:lang w:eastAsia="nl-NL"/>
              </w:rPr>
              <w:t>T</w:t>
            </w:r>
            <w:r w:rsidRPr="00A139AF">
              <w:rPr>
                <w:rFonts w:ascii="Times New Roman" w:eastAsia="Times New Roman" w:hAnsi="Times New Roman" w:cs="Times New Roman"/>
                <w:sz w:val="24"/>
                <w:szCs w:val="24"/>
                <w:lang w:eastAsia="nl-NL"/>
              </w:rPr>
              <w:t>abun</w:t>
            </w:r>
            <w:proofErr w:type="spellEnd"/>
            <w:r w:rsidRPr="00A139AF">
              <w:rPr>
                <w:rFonts w:ascii="Times New Roman" w:eastAsia="Times New Roman" w:hAnsi="Times New Roman" w:cs="Times New Roman"/>
                <w:sz w:val="24"/>
                <w:szCs w:val="24"/>
                <w:lang w:eastAsia="nl-NL"/>
              </w:rPr>
              <w:t xml:space="preserve"> (</w:t>
            </w:r>
            <w:r w:rsidRPr="00A139AF">
              <w:rPr>
                <w:rFonts w:ascii="Times New Roman" w:eastAsia="Times New Roman" w:hAnsi="Times New Roman" w:cs="Times New Roman"/>
                <w:b/>
                <w:bCs/>
                <w:sz w:val="24"/>
                <w:szCs w:val="24"/>
                <w:lang w:eastAsia="nl-NL"/>
              </w:rPr>
              <w:t>7</w:t>
            </w:r>
            <w:r w:rsidRPr="00A139AF">
              <w:rPr>
                <w:rFonts w:ascii="Times New Roman" w:eastAsia="Times New Roman" w:hAnsi="Times New Roman" w:cs="Times New Roman"/>
                <w:sz w:val="24"/>
                <w:szCs w:val="24"/>
                <w:lang w:eastAsia="nl-NL"/>
              </w:rPr>
              <w:t>). Nevenproducten zijn natriumchloride (</w:t>
            </w:r>
            <w:r w:rsidRPr="00A139AF">
              <w:rPr>
                <w:rFonts w:ascii="Times New Roman" w:eastAsia="Times New Roman" w:hAnsi="Times New Roman" w:cs="Times New Roman"/>
                <w:b/>
                <w:bCs/>
                <w:sz w:val="24"/>
                <w:szCs w:val="24"/>
                <w:lang w:eastAsia="nl-NL"/>
              </w:rPr>
              <w:t>8</w:t>
            </w:r>
            <w:r w:rsidRPr="00A139AF">
              <w:rPr>
                <w:rFonts w:ascii="Times New Roman" w:eastAsia="Times New Roman" w:hAnsi="Times New Roman" w:cs="Times New Roman"/>
                <w:sz w:val="24"/>
                <w:szCs w:val="24"/>
                <w:lang w:eastAsia="nl-NL"/>
              </w:rPr>
              <w:t>) en het toxische waterstofcyanide (</w:t>
            </w:r>
            <w:r w:rsidRPr="00A139AF">
              <w:rPr>
                <w:rFonts w:ascii="Times New Roman" w:eastAsia="Times New Roman" w:hAnsi="Times New Roman" w:cs="Times New Roman"/>
                <w:b/>
                <w:bCs/>
                <w:sz w:val="24"/>
                <w:szCs w:val="24"/>
                <w:lang w:eastAsia="nl-NL"/>
              </w:rPr>
              <w:t>9</w:t>
            </w:r>
            <w:r w:rsidRPr="00A139AF">
              <w:rPr>
                <w:rFonts w:ascii="Times New Roman" w:eastAsia="Times New Roman" w:hAnsi="Times New Roman" w:cs="Times New Roman"/>
                <w:sz w:val="24"/>
                <w:szCs w:val="24"/>
                <w:lang w:eastAsia="nl-NL"/>
              </w:rPr>
              <w:t xml:space="preserve">). </w:t>
            </w:r>
          </w:p>
          <w:p w14:paraId="556F863A" w14:textId="77777777" w:rsidR="00B40334" w:rsidRPr="00A139AF" w:rsidRDefault="00B40334" w:rsidP="00861C74">
            <w:pPr>
              <w:spacing w:line="360" w:lineRule="auto"/>
              <w:rPr>
                <w:rFonts w:ascii="Times New Roman" w:eastAsia="Times New Roman" w:hAnsi="Times New Roman" w:cs="Times New Roman"/>
                <w:sz w:val="24"/>
                <w:szCs w:val="24"/>
                <w:lang w:eastAsia="nl-NL"/>
              </w:rPr>
            </w:pPr>
          </w:p>
          <w:p w14:paraId="413D8635" w14:textId="77777777" w:rsidR="00A139AF" w:rsidRPr="00A139AF" w:rsidRDefault="00A139AF" w:rsidP="00861C74">
            <w:pPr>
              <w:spacing w:line="360" w:lineRule="auto"/>
              <w:ind w:left="720"/>
              <w:rPr>
                <w:rFonts w:ascii="Times New Roman" w:eastAsia="Times New Roman" w:hAnsi="Times New Roman" w:cs="Times New Roman"/>
                <w:sz w:val="24"/>
                <w:szCs w:val="24"/>
                <w:lang w:eastAsia="nl-NL"/>
              </w:rPr>
            </w:pPr>
            <w:r w:rsidRPr="00A139AF">
              <w:rPr>
                <w:rFonts w:ascii="Times New Roman" w:eastAsia="Times New Roman" w:hAnsi="Times New Roman" w:cs="Times New Roman"/>
                <w:noProof/>
                <w:color w:val="0000FF"/>
                <w:sz w:val="24"/>
                <w:szCs w:val="24"/>
                <w:lang w:eastAsia="nl-NL"/>
              </w:rPr>
              <w:drawing>
                <wp:inline distT="0" distB="0" distL="0" distR="0" wp14:anchorId="25A36EE9" wp14:editId="2FD0FE75">
                  <wp:extent cx="5143500" cy="1733550"/>
                  <wp:effectExtent l="0" t="0" r="0" b="0"/>
                  <wp:docPr id="11" name="Afbeelding 11" descr="Synthese van tabun">
                    <a:hlinkClick xmlns:a="http://schemas.openxmlformats.org/drawingml/2006/main" r:id="rId11" tooltip="&quot;Synthese van tabu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ynthese van tabun">
                            <a:hlinkClick r:id="rId11" tooltip="&quot;Synthese van tabun&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0" cy="1733550"/>
                          </a:xfrm>
                          <a:prstGeom prst="rect">
                            <a:avLst/>
                          </a:prstGeom>
                          <a:noFill/>
                          <a:ln>
                            <a:noFill/>
                          </a:ln>
                        </pic:spPr>
                      </pic:pic>
                    </a:graphicData>
                  </a:graphic>
                </wp:inline>
              </w:drawing>
            </w:r>
          </w:p>
          <w:p w14:paraId="20C86065" w14:textId="50AD6A9D" w:rsidR="00A139AF" w:rsidRDefault="005D0097" w:rsidP="00861C74">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vorming </w:t>
            </w:r>
            <w:proofErr w:type="spellStart"/>
            <w:r>
              <w:rPr>
                <w:rFonts w:ascii="Arial" w:eastAsia="Times New Roman" w:hAnsi="Arial" w:cs="Arial"/>
                <w:bCs/>
                <w:iCs/>
                <w:color w:val="000000"/>
                <w:kern w:val="36"/>
                <w:lang w:eastAsia="nl-NL"/>
              </w:rPr>
              <w:t>Tabun</w:t>
            </w:r>
            <w:proofErr w:type="spellEnd"/>
          </w:p>
          <w:p w14:paraId="68899661" w14:textId="0C6398A8" w:rsidR="00B40334" w:rsidRPr="00B40334" w:rsidRDefault="00DA4F86" w:rsidP="00861C74">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B40334" w:rsidRPr="00B40334">
              <w:rPr>
                <w:rFonts w:ascii="Arial" w:eastAsia="Times New Roman" w:hAnsi="Arial" w:cs="Arial"/>
                <w:bCs/>
                <w:i/>
                <w:color w:val="000000"/>
                <w:kern w:val="36"/>
                <w:sz w:val="18"/>
                <w:szCs w:val="18"/>
                <w:lang w:eastAsia="nl-NL"/>
              </w:rPr>
              <w:t>ron: Wikipedia</w:t>
            </w:r>
          </w:p>
        </w:tc>
      </w:tr>
    </w:tbl>
    <w:p w14:paraId="7C37511F" w14:textId="184B3198" w:rsidR="00A139AF" w:rsidRDefault="00A139AF" w:rsidP="00861C74">
      <w:pPr>
        <w:spacing w:after="0" w:line="360" w:lineRule="auto"/>
        <w:ind w:left="709" w:hanging="709"/>
        <w:rPr>
          <w:rFonts w:ascii="Arial" w:eastAsia="Times New Roman" w:hAnsi="Arial" w:cs="Arial"/>
          <w:bCs/>
          <w:iCs/>
          <w:color w:val="000000"/>
          <w:kern w:val="36"/>
          <w:lang w:eastAsia="nl-NL"/>
        </w:rPr>
      </w:pPr>
    </w:p>
    <w:p w14:paraId="1751496D" w14:textId="77777777" w:rsidR="005D0097" w:rsidRDefault="005D0097" w:rsidP="005D0097">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Tabun</w:t>
      </w:r>
      <w:proofErr w:type="spellEnd"/>
      <w:r>
        <w:rPr>
          <w:rFonts w:ascii="Arial" w:eastAsia="Times New Roman" w:hAnsi="Arial" w:cs="Arial"/>
          <w:bCs/>
          <w:iCs/>
          <w:color w:val="000000"/>
          <w:kern w:val="36"/>
          <w:lang w:eastAsia="nl-NL"/>
        </w:rPr>
        <w:t xml:space="preserve"> kan gemaakt worden door de reactie tussen </w:t>
      </w:r>
      <w:proofErr w:type="spellStart"/>
      <w:r>
        <w:rPr>
          <w:rFonts w:ascii="Arial" w:eastAsia="Times New Roman" w:hAnsi="Arial" w:cs="Arial"/>
          <w:bCs/>
          <w:iCs/>
          <w:color w:val="000000"/>
          <w:kern w:val="36"/>
          <w:lang w:eastAsia="nl-NL"/>
        </w:rPr>
        <w:t>fosforylchloride</w:t>
      </w:r>
      <w:proofErr w:type="spellEnd"/>
      <w:r>
        <w:rPr>
          <w:rFonts w:ascii="Arial" w:eastAsia="Times New Roman" w:hAnsi="Arial" w:cs="Arial"/>
          <w:bCs/>
          <w:iCs/>
          <w:color w:val="000000"/>
          <w:kern w:val="36"/>
          <w:lang w:eastAsia="nl-NL"/>
        </w:rPr>
        <w:t xml:space="preserve"> en dimethylamine. In de eerste stap reageren beide stoffen met elkaar.</w:t>
      </w:r>
    </w:p>
    <w:p w14:paraId="17BA4932" w14:textId="344557BB" w:rsidR="000440C8"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welke typen reacties er optreden bij deze reactie.</w:t>
      </w:r>
    </w:p>
    <w:p w14:paraId="63436CFC" w14:textId="2CB8E766" w:rsidR="005D0097" w:rsidRDefault="005D0097" w:rsidP="00861C74">
      <w:pPr>
        <w:spacing w:after="0" w:line="360" w:lineRule="auto"/>
        <w:ind w:left="709" w:hanging="709"/>
        <w:rPr>
          <w:rFonts w:ascii="Arial" w:eastAsia="Times New Roman" w:hAnsi="Arial" w:cs="Arial"/>
          <w:bCs/>
          <w:iCs/>
          <w:color w:val="000000"/>
          <w:kern w:val="36"/>
          <w:lang w:eastAsia="nl-NL"/>
        </w:rPr>
      </w:pPr>
    </w:p>
    <w:p w14:paraId="4C920474" w14:textId="17F2AAF5" w:rsidR="005D0097"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tweede stap treden ook meerdere reactietypen op.</w:t>
      </w:r>
    </w:p>
    <w:p w14:paraId="53953DA3" w14:textId="5EEB150F" w:rsidR="005D0097"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welke typen reacties er in stap 2 plaatsvinden.</w:t>
      </w:r>
    </w:p>
    <w:p w14:paraId="7B93D9FB" w14:textId="721E63D9" w:rsidR="005D0097" w:rsidRDefault="005D0097" w:rsidP="00861C74">
      <w:pPr>
        <w:spacing w:after="0" w:line="360" w:lineRule="auto"/>
        <w:ind w:left="709" w:hanging="709"/>
        <w:rPr>
          <w:rFonts w:ascii="Arial" w:eastAsia="Times New Roman" w:hAnsi="Arial" w:cs="Arial"/>
          <w:bCs/>
          <w:iCs/>
          <w:color w:val="000000"/>
          <w:kern w:val="36"/>
          <w:lang w:eastAsia="nl-NL"/>
        </w:rPr>
      </w:pPr>
    </w:p>
    <w:p w14:paraId="12E96ACE" w14:textId="1770AD40" w:rsidR="005D0097" w:rsidRDefault="005D0097"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Je kunt van beide reacties ook de atoomeconomie berekenen</w:t>
      </w:r>
      <w:r w:rsidR="00895100">
        <w:rPr>
          <w:rFonts w:ascii="Arial" w:eastAsia="Times New Roman" w:hAnsi="Arial" w:cs="Arial"/>
          <w:bCs/>
          <w:iCs/>
          <w:color w:val="000000"/>
          <w:kern w:val="36"/>
          <w:lang w:eastAsia="nl-NL"/>
        </w:rPr>
        <w:t>.</w:t>
      </w:r>
    </w:p>
    <w:p w14:paraId="58B31F61" w14:textId="0E4A6582" w:rsidR="0089510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de atoomeconomie van stap 1</w:t>
      </w:r>
      <w:r w:rsidR="0032568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het gaat over de stof die in stap 2 door reageert.</w:t>
      </w:r>
    </w:p>
    <w:p w14:paraId="607D3CFD" w14:textId="5724D7D5" w:rsidR="0089510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de atoomeconomie van stap 2.</w:t>
      </w:r>
    </w:p>
    <w:p w14:paraId="13538773" w14:textId="77777777" w:rsidR="000440C8" w:rsidRDefault="000440C8" w:rsidP="00861C74">
      <w:pPr>
        <w:spacing w:after="0" w:line="360" w:lineRule="auto"/>
        <w:ind w:left="709" w:hanging="709"/>
        <w:rPr>
          <w:rFonts w:ascii="Arial" w:eastAsia="Times New Roman" w:hAnsi="Arial" w:cs="Arial"/>
          <w:bCs/>
          <w:iCs/>
          <w:color w:val="000000"/>
          <w:kern w:val="36"/>
          <w:lang w:eastAsia="nl-NL"/>
        </w:rPr>
      </w:pPr>
    </w:p>
    <w:tbl>
      <w:tblPr>
        <w:tblStyle w:val="Tabelraster"/>
        <w:tblW w:w="0" w:type="auto"/>
        <w:tblInd w:w="23" w:type="dxa"/>
        <w:tblLook w:val="04A0" w:firstRow="1" w:lastRow="0" w:firstColumn="1" w:lastColumn="0" w:noHBand="0" w:noVBand="1"/>
      </w:tblPr>
      <w:tblGrid>
        <w:gridCol w:w="9037"/>
      </w:tblGrid>
      <w:tr w:rsidR="002E5B3D" w14:paraId="021BA393" w14:textId="77777777" w:rsidTr="002E5B3D">
        <w:tc>
          <w:tcPr>
            <w:tcW w:w="9037" w:type="dxa"/>
          </w:tcPr>
          <w:p w14:paraId="609725F1" w14:textId="4DD2AF21" w:rsidR="002E5B3D" w:rsidRPr="002E5B3D" w:rsidRDefault="002E5B3D" w:rsidP="00861C74">
            <w:pPr>
              <w:spacing w:line="360" w:lineRule="auto"/>
              <w:rPr>
                <w:rFonts w:ascii="Arial" w:eastAsia="Times New Roman" w:hAnsi="Arial" w:cs="Arial"/>
                <w:b/>
                <w:bCs/>
                <w:iCs/>
                <w:color w:val="000000"/>
                <w:kern w:val="36"/>
                <w:lang w:eastAsia="nl-NL"/>
              </w:rPr>
            </w:pPr>
            <w:r w:rsidRPr="002E5B3D">
              <w:rPr>
                <w:rFonts w:ascii="Arial" w:eastAsia="Times New Roman" w:hAnsi="Arial" w:cs="Arial"/>
                <w:b/>
                <w:bCs/>
                <w:iCs/>
                <w:color w:val="000000"/>
                <w:kern w:val="36"/>
                <w:lang w:eastAsia="nl-NL"/>
              </w:rPr>
              <w:t>Synthese</w:t>
            </w:r>
            <w:r w:rsidR="0060336C">
              <w:rPr>
                <w:rFonts w:ascii="Arial" w:eastAsia="Times New Roman" w:hAnsi="Arial" w:cs="Arial"/>
                <w:b/>
                <w:bCs/>
                <w:iCs/>
                <w:color w:val="000000"/>
                <w:kern w:val="36"/>
                <w:lang w:eastAsia="nl-NL"/>
              </w:rPr>
              <w:t>methode</w:t>
            </w:r>
            <w:r w:rsidR="0090657B">
              <w:rPr>
                <w:rFonts w:ascii="Arial" w:eastAsia="Times New Roman" w:hAnsi="Arial" w:cs="Arial"/>
                <w:b/>
                <w:bCs/>
                <w:iCs/>
                <w:color w:val="000000"/>
                <w:kern w:val="36"/>
                <w:lang w:eastAsia="nl-NL"/>
              </w:rPr>
              <w:t>-1</w:t>
            </w:r>
            <w:r w:rsidR="00861C74">
              <w:rPr>
                <w:rFonts w:ascii="Arial" w:eastAsia="Times New Roman" w:hAnsi="Arial" w:cs="Arial"/>
                <w:b/>
                <w:bCs/>
                <w:iCs/>
                <w:color w:val="000000"/>
                <w:kern w:val="36"/>
                <w:lang w:eastAsia="nl-NL"/>
              </w:rPr>
              <w:t xml:space="preserve"> </w:t>
            </w:r>
            <w:proofErr w:type="spellStart"/>
            <w:r w:rsidR="00861C74">
              <w:rPr>
                <w:rFonts w:ascii="Arial" w:eastAsia="Times New Roman" w:hAnsi="Arial" w:cs="Arial"/>
                <w:b/>
                <w:bCs/>
                <w:iCs/>
                <w:color w:val="000000"/>
                <w:kern w:val="36"/>
                <w:lang w:eastAsia="nl-NL"/>
              </w:rPr>
              <w:t>Sarin</w:t>
            </w:r>
            <w:proofErr w:type="spellEnd"/>
          </w:p>
          <w:p w14:paraId="21977222" w14:textId="3E41F6CA" w:rsidR="002E5B3D" w:rsidRPr="002E5B3D" w:rsidRDefault="002E5B3D" w:rsidP="00861C74">
            <w:pPr>
              <w:spacing w:line="360" w:lineRule="auto"/>
              <w:rPr>
                <w:rFonts w:ascii="Arial" w:eastAsia="Times New Roman" w:hAnsi="Arial" w:cs="Arial"/>
                <w:bCs/>
                <w:iCs/>
                <w:color w:val="000000"/>
                <w:kern w:val="36"/>
                <w:lang w:eastAsia="nl-NL"/>
              </w:rPr>
            </w:pPr>
            <w:proofErr w:type="spellStart"/>
            <w:r w:rsidRPr="002E5B3D">
              <w:rPr>
                <w:rFonts w:ascii="Arial" w:eastAsia="Times New Roman" w:hAnsi="Arial" w:cs="Arial"/>
                <w:bCs/>
                <w:iCs/>
                <w:color w:val="000000"/>
                <w:kern w:val="36"/>
                <w:lang w:eastAsia="nl-NL"/>
              </w:rPr>
              <w:t>Sarin</w:t>
            </w:r>
            <w:proofErr w:type="spellEnd"/>
            <w:r w:rsidRPr="002E5B3D">
              <w:rPr>
                <w:rFonts w:ascii="Arial" w:eastAsia="Times New Roman" w:hAnsi="Arial" w:cs="Arial"/>
                <w:bCs/>
                <w:iCs/>
                <w:color w:val="000000"/>
                <w:kern w:val="36"/>
                <w:lang w:eastAsia="nl-NL"/>
              </w:rPr>
              <w:t xml:space="preserve"> bezit op fosfor een </w:t>
            </w:r>
            <w:r w:rsidRPr="00861C74">
              <w:rPr>
                <w:rFonts w:ascii="Arial" w:eastAsia="Times New Roman" w:hAnsi="Arial" w:cs="Arial"/>
                <w:bCs/>
                <w:iCs/>
                <w:kern w:val="36"/>
                <w:lang w:eastAsia="nl-NL"/>
              </w:rPr>
              <w:t>stereogeen centrum</w:t>
            </w:r>
            <w:r w:rsidRPr="002E5B3D">
              <w:rPr>
                <w:rFonts w:ascii="Arial" w:eastAsia="Times New Roman" w:hAnsi="Arial" w:cs="Arial"/>
                <w:bCs/>
                <w:iCs/>
                <w:color w:val="000000"/>
                <w:kern w:val="36"/>
                <w:lang w:eastAsia="nl-NL"/>
              </w:rPr>
              <w:t xml:space="preserve">, zodat er twee </w:t>
            </w:r>
            <w:r w:rsidRPr="00861C74">
              <w:rPr>
                <w:rFonts w:ascii="Arial" w:eastAsia="Times New Roman" w:hAnsi="Arial" w:cs="Arial"/>
                <w:bCs/>
                <w:iCs/>
                <w:kern w:val="36"/>
                <w:lang w:eastAsia="nl-NL"/>
              </w:rPr>
              <w:t>enantiomeren</w:t>
            </w:r>
            <w:r w:rsidRPr="002E5B3D">
              <w:rPr>
                <w:rFonts w:ascii="Arial" w:eastAsia="Times New Roman" w:hAnsi="Arial" w:cs="Arial"/>
                <w:bCs/>
                <w:iCs/>
                <w:color w:val="000000"/>
                <w:kern w:val="36"/>
                <w:lang w:eastAsia="nl-NL"/>
              </w:rPr>
              <w:t xml:space="preserve"> mogelijk zijn. De meeste synthesemethoden produceren het </w:t>
            </w:r>
            <w:r w:rsidRPr="00861C74">
              <w:rPr>
                <w:rFonts w:ascii="Arial" w:eastAsia="Times New Roman" w:hAnsi="Arial" w:cs="Arial"/>
                <w:bCs/>
                <w:iCs/>
                <w:kern w:val="36"/>
                <w:lang w:eastAsia="nl-NL"/>
              </w:rPr>
              <w:t>racemisch mengsel</w:t>
            </w:r>
            <w:r w:rsidRPr="002E5B3D">
              <w:rPr>
                <w:rFonts w:ascii="Arial" w:eastAsia="Times New Roman" w:hAnsi="Arial" w:cs="Arial"/>
                <w:bCs/>
                <w:iCs/>
                <w:color w:val="000000"/>
                <w:kern w:val="36"/>
                <w:lang w:eastAsia="nl-NL"/>
              </w:rPr>
              <w:t xml:space="preserve">. Een eerste synthesemethode is de reactie van </w:t>
            </w:r>
            <w:r w:rsidRPr="00861C74">
              <w:rPr>
                <w:rFonts w:ascii="Arial" w:eastAsia="Times New Roman" w:hAnsi="Arial" w:cs="Arial"/>
                <w:bCs/>
                <w:iCs/>
                <w:kern w:val="36"/>
                <w:lang w:eastAsia="nl-NL"/>
              </w:rPr>
              <w:t>methyljodide</w:t>
            </w:r>
            <w:r w:rsidRPr="002E5B3D">
              <w:rPr>
                <w:rFonts w:ascii="Arial" w:eastAsia="Times New Roman" w:hAnsi="Arial" w:cs="Arial"/>
                <w:bCs/>
                <w:iCs/>
                <w:color w:val="000000"/>
                <w:kern w:val="36"/>
                <w:lang w:eastAsia="nl-NL"/>
              </w:rPr>
              <w:t xml:space="preserve"> (</w:t>
            </w:r>
            <w:r w:rsidRPr="002E5B3D">
              <w:rPr>
                <w:rFonts w:ascii="Arial" w:eastAsia="Times New Roman" w:hAnsi="Arial" w:cs="Arial"/>
                <w:b/>
                <w:bCs/>
                <w:iCs/>
                <w:color w:val="000000"/>
                <w:kern w:val="36"/>
                <w:lang w:eastAsia="nl-NL"/>
              </w:rPr>
              <w:t>2</w:t>
            </w:r>
            <w:r w:rsidRPr="002E5B3D">
              <w:rPr>
                <w:rFonts w:ascii="Arial" w:eastAsia="Times New Roman" w:hAnsi="Arial" w:cs="Arial"/>
                <w:bCs/>
                <w:iCs/>
                <w:color w:val="000000"/>
                <w:kern w:val="36"/>
                <w:lang w:eastAsia="nl-NL"/>
              </w:rPr>
              <w:t xml:space="preserve">) met een </w:t>
            </w:r>
            <w:proofErr w:type="spellStart"/>
            <w:r w:rsidRPr="002E5B3D">
              <w:rPr>
                <w:rFonts w:ascii="Arial" w:eastAsia="Times New Roman" w:hAnsi="Arial" w:cs="Arial"/>
                <w:bCs/>
                <w:iCs/>
                <w:color w:val="000000"/>
                <w:kern w:val="36"/>
                <w:lang w:eastAsia="nl-NL"/>
              </w:rPr>
              <w:t>isopropylester</w:t>
            </w:r>
            <w:proofErr w:type="spellEnd"/>
            <w:r w:rsidRPr="002E5B3D">
              <w:rPr>
                <w:rFonts w:ascii="Arial" w:eastAsia="Times New Roman" w:hAnsi="Arial" w:cs="Arial"/>
                <w:bCs/>
                <w:iCs/>
                <w:color w:val="000000"/>
                <w:kern w:val="36"/>
                <w:lang w:eastAsia="nl-NL"/>
              </w:rPr>
              <w:t xml:space="preserve"> van </w:t>
            </w:r>
            <w:r w:rsidRPr="00861C74">
              <w:rPr>
                <w:rFonts w:ascii="Arial" w:eastAsia="Times New Roman" w:hAnsi="Arial" w:cs="Arial"/>
                <w:bCs/>
                <w:iCs/>
                <w:kern w:val="36"/>
                <w:lang w:eastAsia="nl-NL"/>
              </w:rPr>
              <w:t>fosforigzuur</w:t>
            </w:r>
            <w:r w:rsidRPr="002E5B3D">
              <w:rPr>
                <w:rFonts w:ascii="Arial" w:eastAsia="Times New Roman" w:hAnsi="Arial" w:cs="Arial"/>
                <w:bCs/>
                <w:iCs/>
                <w:color w:val="000000"/>
                <w:kern w:val="36"/>
                <w:lang w:eastAsia="nl-NL"/>
              </w:rPr>
              <w:t xml:space="preserve"> (</w:t>
            </w:r>
            <w:r w:rsidRPr="002E5B3D">
              <w:rPr>
                <w:rFonts w:ascii="Arial" w:eastAsia="Times New Roman" w:hAnsi="Arial" w:cs="Arial"/>
                <w:b/>
                <w:bCs/>
                <w:iCs/>
                <w:color w:val="000000"/>
                <w:kern w:val="36"/>
                <w:lang w:eastAsia="nl-NL"/>
              </w:rPr>
              <w:t>1</w:t>
            </w:r>
            <w:r w:rsidRPr="002E5B3D">
              <w:rPr>
                <w:rFonts w:ascii="Arial" w:eastAsia="Times New Roman" w:hAnsi="Arial" w:cs="Arial"/>
                <w:bCs/>
                <w:iCs/>
                <w:color w:val="000000"/>
                <w:kern w:val="36"/>
                <w:lang w:eastAsia="nl-NL"/>
              </w:rPr>
              <w:t xml:space="preserve">): </w:t>
            </w:r>
          </w:p>
          <w:p w14:paraId="4A024530" w14:textId="1F37D362" w:rsidR="002E5B3D" w:rsidRPr="002E5B3D" w:rsidRDefault="002E5B3D" w:rsidP="00861C74">
            <w:pPr>
              <w:spacing w:line="360" w:lineRule="auto"/>
              <w:rPr>
                <w:rFonts w:ascii="Arial" w:eastAsia="Times New Roman" w:hAnsi="Arial" w:cs="Arial"/>
                <w:bCs/>
                <w:iCs/>
                <w:color w:val="000000"/>
                <w:kern w:val="36"/>
                <w:lang w:eastAsia="nl-NL"/>
              </w:rPr>
            </w:pPr>
            <w:r w:rsidRPr="002E5B3D">
              <w:rPr>
                <w:rFonts w:ascii="Arial" w:eastAsia="Times New Roman" w:hAnsi="Arial" w:cs="Arial"/>
                <w:bCs/>
                <w:iCs/>
                <w:noProof/>
                <w:color w:val="000000"/>
                <w:kern w:val="36"/>
                <w:lang w:eastAsia="nl-NL"/>
              </w:rPr>
              <w:lastRenderedPageBreak/>
              <w:drawing>
                <wp:inline distT="0" distB="0" distL="0" distR="0" wp14:anchorId="7CF52BF6" wp14:editId="0BB87B21">
                  <wp:extent cx="5534025" cy="1010285"/>
                  <wp:effectExtent l="0" t="0" r="9525" b="0"/>
                  <wp:docPr id="14" name="Afbeelding 14" descr="Synthese van sarin">
                    <a:hlinkClick xmlns:a="http://schemas.openxmlformats.org/drawingml/2006/main" r:id="rId13" tooltip="&quot;Synthese van sar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ynthese van sarin">
                            <a:hlinkClick r:id="rId13" tooltip="&quot;Synthese van sarin&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4025" cy="1010285"/>
                          </a:xfrm>
                          <a:prstGeom prst="rect">
                            <a:avLst/>
                          </a:prstGeom>
                          <a:noFill/>
                          <a:ln>
                            <a:noFill/>
                          </a:ln>
                        </pic:spPr>
                      </pic:pic>
                    </a:graphicData>
                  </a:graphic>
                </wp:inline>
              </w:drawing>
            </w:r>
          </w:p>
          <w:p w14:paraId="6E3BAAFD" w14:textId="2B5AA6AF" w:rsidR="002E5B3D" w:rsidRPr="0090657B" w:rsidRDefault="00325689" w:rsidP="00861C74">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90657B">
              <w:rPr>
                <w:rFonts w:ascii="Arial" w:eastAsia="Times New Roman" w:hAnsi="Arial" w:cs="Arial"/>
                <w:bCs/>
                <w:i/>
                <w:color w:val="000000"/>
                <w:kern w:val="36"/>
                <w:sz w:val="18"/>
                <w:szCs w:val="18"/>
                <w:lang w:eastAsia="nl-NL"/>
              </w:rPr>
              <w:t>ron: Wikipedia</w:t>
            </w:r>
          </w:p>
        </w:tc>
      </w:tr>
    </w:tbl>
    <w:p w14:paraId="4C1B92D1" w14:textId="22F891AE" w:rsidR="002E5B3D" w:rsidRDefault="002E5B3D" w:rsidP="00861C74">
      <w:pPr>
        <w:spacing w:after="0" w:line="360" w:lineRule="auto"/>
        <w:ind w:left="709" w:hanging="709"/>
        <w:rPr>
          <w:rFonts w:ascii="Arial" w:eastAsia="Times New Roman" w:hAnsi="Arial" w:cs="Arial"/>
          <w:bCs/>
          <w:iCs/>
          <w:color w:val="000000"/>
          <w:kern w:val="36"/>
          <w:lang w:eastAsia="nl-NL"/>
        </w:rPr>
      </w:pPr>
    </w:p>
    <w:p w14:paraId="34F99448" w14:textId="016F656B" w:rsidR="00CB15D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beginstoffen zijn de </w:t>
      </w:r>
      <w:proofErr w:type="spellStart"/>
      <w:r>
        <w:rPr>
          <w:rFonts w:ascii="Arial" w:eastAsia="Times New Roman" w:hAnsi="Arial" w:cs="Arial"/>
          <w:bCs/>
          <w:iCs/>
          <w:color w:val="000000"/>
          <w:kern w:val="36"/>
          <w:lang w:eastAsia="nl-NL"/>
        </w:rPr>
        <w:t>isopropylester</w:t>
      </w:r>
      <w:proofErr w:type="spellEnd"/>
      <w:r>
        <w:rPr>
          <w:rFonts w:ascii="Arial" w:eastAsia="Times New Roman" w:hAnsi="Arial" w:cs="Arial"/>
          <w:bCs/>
          <w:iCs/>
          <w:color w:val="000000"/>
          <w:kern w:val="36"/>
          <w:lang w:eastAsia="nl-NL"/>
        </w:rPr>
        <w:t xml:space="preserve"> van fosforigzuur en methyljodide.</w:t>
      </w:r>
    </w:p>
    <w:p w14:paraId="29926302" w14:textId="598CCDA0" w:rsidR="0089510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Verklaar dat je kunt spreken van een ester.</w:t>
      </w:r>
    </w:p>
    <w:p w14:paraId="09B95FB3" w14:textId="1E464B6F" w:rsidR="0089510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systematische naam voor methyljodide.</w:t>
      </w:r>
    </w:p>
    <w:p w14:paraId="09C8AB5B" w14:textId="72628737" w:rsidR="00895100" w:rsidRDefault="00895100" w:rsidP="00861C74">
      <w:pPr>
        <w:spacing w:after="0" w:line="360" w:lineRule="auto"/>
        <w:ind w:left="709" w:hanging="709"/>
        <w:rPr>
          <w:rFonts w:ascii="Arial" w:eastAsia="Times New Roman" w:hAnsi="Arial" w:cs="Arial"/>
          <w:bCs/>
          <w:iCs/>
          <w:color w:val="000000"/>
          <w:kern w:val="36"/>
          <w:lang w:eastAsia="nl-NL"/>
        </w:rPr>
      </w:pPr>
    </w:p>
    <w:p w14:paraId="48EA3BEC" w14:textId="0CC90E1D" w:rsidR="00895100" w:rsidRDefault="00895100" w:rsidP="00861C74">
      <w:pPr>
        <w:spacing w:after="0" w:line="360" w:lineRule="auto"/>
        <w:ind w:left="709" w:hanging="709"/>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Sarin</w:t>
      </w:r>
      <w:proofErr w:type="spellEnd"/>
      <w:r>
        <w:rPr>
          <w:rFonts w:ascii="Arial" w:eastAsia="Times New Roman" w:hAnsi="Arial" w:cs="Arial"/>
          <w:bCs/>
          <w:iCs/>
          <w:color w:val="000000"/>
          <w:kern w:val="36"/>
          <w:lang w:eastAsia="nl-NL"/>
        </w:rPr>
        <w:t xml:space="preserve"> heeft een asymmetrisch centrum op het fosforatoom.</w:t>
      </w:r>
    </w:p>
    <w:p w14:paraId="182F295B" w14:textId="05D5BDF0" w:rsidR="0089510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Verklaar dat het fosforatoom een asymmetrisch centrum is.</w:t>
      </w:r>
    </w:p>
    <w:p w14:paraId="73E44786" w14:textId="65E2347D" w:rsidR="00895100" w:rsidRDefault="008951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Wat versta je onder een racemisch mengsel?</w:t>
      </w:r>
    </w:p>
    <w:p w14:paraId="32048C6F" w14:textId="738C3CD0" w:rsidR="0060336C" w:rsidRDefault="0060336C" w:rsidP="00861C74">
      <w:pPr>
        <w:spacing w:after="0" w:line="360" w:lineRule="auto"/>
        <w:ind w:left="709" w:hanging="709"/>
        <w:rPr>
          <w:rFonts w:ascii="Arial" w:eastAsia="Times New Roman" w:hAnsi="Arial" w:cs="Arial"/>
          <w:bCs/>
          <w:iCs/>
          <w:color w:val="000000"/>
          <w:kern w:val="36"/>
          <w:lang w:eastAsia="nl-NL"/>
        </w:rPr>
      </w:pPr>
    </w:p>
    <w:p w14:paraId="6605E422" w14:textId="512F6644" w:rsidR="0060336C" w:rsidRDefault="0060336C"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reactiemechanisme verloopt via een S</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xml:space="preserve">1-reactiemechanisme. </w:t>
      </w:r>
    </w:p>
    <w:p w14:paraId="227327E8" w14:textId="3645B00C" w:rsidR="0060336C" w:rsidRPr="00D55600" w:rsidRDefault="0060336C"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r>
      <w:r w:rsidR="00D55600">
        <w:rPr>
          <w:rFonts w:ascii="Arial" w:eastAsia="Times New Roman" w:hAnsi="Arial" w:cs="Arial"/>
          <w:bCs/>
          <w:iCs/>
          <w:color w:val="000000"/>
          <w:kern w:val="36"/>
          <w:lang w:eastAsia="nl-NL"/>
        </w:rPr>
        <w:t>Leg uit dat je kunt uitgaan van een S</w:t>
      </w:r>
      <w:r w:rsidR="00D55600">
        <w:rPr>
          <w:rFonts w:ascii="Arial" w:eastAsia="Times New Roman" w:hAnsi="Arial" w:cs="Arial"/>
          <w:bCs/>
          <w:iCs/>
          <w:color w:val="000000"/>
          <w:kern w:val="36"/>
          <w:vertAlign w:val="subscript"/>
          <w:lang w:eastAsia="nl-NL"/>
        </w:rPr>
        <w:t>N</w:t>
      </w:r>
      <w:r w:rsidR="00D55600">
        <w:rPr>
          <w:rFonts w:ascii="Arial" w:eastAsia="Times New Roman" w:hAnsi="Arial" w:cs="Arial"/>
          <w:bCs/>
          <w:iCs/>
          <w:color w:val="000000"/>
          <w:kern w:val="36"/>
          <w:lang w:eastAsia="nl-NL"/>
        </w:rPr>
        <w:t>1-mechanisme aan de hand van het gegeven dat er een racemisch mengsel ontstaat.</w:t>
      </w:r>
    </w:p>
    <w:p w14:paraId="3A0F4080" w14:textId="77777777" w:rsidR="00CB15D0" w:rsidRDefault="00CB15D0" w:rsidP="00861C74">
      <w:pPr>
        <w:spacing w:after="0" w:line="360" w:lineRule="auto"/>
        <w:ind w:left="709" w:hanging="709"/>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90657B" w14:paraId="032EB1B0" w14:textId="77777777" w:rsidTr="0090657B">
        <w:tc>
          <w:tcPr>
            <w:tcW w:w="9065" w:type="dxa"/>
          </w:tcPr>
          <w:p w14:paraId="490564E8" w14:textId="6E239399" w:rsidR="0090657B" w:rsidRPr="0090657B" w:rsidRDefault="0090657B" w:rsidP="0090657B">
            <w:pPr>
              <w:spacing w:line="360" w:lineRule="auto"/>
              <w:rPr>
                <w:rFonts w:ascii="Arial" w:eastAsia="Times New Roman" w:hAnsi="Arial" w:cs="Arial"/>
                <w:b/>
                <w:iCs/>
                <w:color w:val="000000"/>
                <w:kern w:val="36"/>
                <w:lang w:eastAsia="nl-NL"/>
              </w:rPr>
            </w:pPr>
            <w:r w:rsidRPr="0090657B">
              <w:rPr>
                <w:rFonts w:ascii="Arial" w:eastAsia="Times New Roman" w:hAnsi="Arial" w:cs="Arial"/>
                <w:b/>
                <w:iCs/>
                <w:color w:val="000000"/>
                <w:kern w:val="36"/>
                <w:lang w:eastAsia="nl-NL"/>
              </w:rPr>
              <w:t>Synthese</w:t>
            </w:r>
            <w:r w:rsidR="0060336C">
              <w:rPr>
                <w:rFonts w:ascii="Arial" w:eastAsia="Times New Roman" w:hAnsi="Arial" w:cs="Arial"/>
                <w:b/>
                <w:iCs/>
                <w:color w:val="000000"/>
                <w:kern w:val="36"/>
                <w:lang w:eastAsia="nl-NL"/>
              </w:rPr>
              <w:t>methode</w:t>
            </w:r>
            <w:r w:rsidRPr="0090657B">
              <w:rPr>
                <w:rFonts w:ascii="Arial" w:eastAsia="Times New Roman" w:hAnsi="Arial" w:cs="Arial"/>
                <w:b/>
                <w:iCs/>
                <w:color w:val="000000"/>
                <w:kern w:val="36"/>
                <w:lang w:eastAsia="nl-NL"/>
              </w:rPr>
              <w:t xml:space="preserve">-2 </w:t>
            </w:r>
            <w:proofErr w:type="spellStart"/>
            <w:r w:rsidRPr="0090657B">
              <w:rPr>
                <w:rFonts w:ascii="Arial" w:eastAsia="Times New Roman" w:hAnsi="Arial" w:cs="Arial"/>
                <w:b/>
                <w:iCs/>
                <w:color w:val="000000"/>
                <w:kern w:val="36"/>
                <w:lang w:eastAsia="nl-NL"/>
              </w:rPr>
              <w:t>Sarin</w:t>
            </w:r>
            <w:proofErr w:type="spellEnd"/>
          </w:p>
          <w:p w14:paraId="46A5F035" w14:textId="513067A7" w:rsidR="0090657B" w:rsidRPr="002E5B3D" w:rsidRDefault="0090657B" w:rsidP="0090657B">
            <w:pPr>
              <w:spacing w:line="360" w:lineRule="auto"/>
              <w:rPr>
                <w:rFonts w:ascii="Arial" w:eastAsia="Times New Roman" w:hAnsi="Arial" w:cs="Arial"/>
                <w:bCs/>
                <w:iCs/>
                <w:color w:val="000000"/>
                <w:kern w:val="36"/>
                <w:lang w:eastAsia="nl-NL"/>
              </w:rPr>
            </w:pPr>
            <w:r w:rsidRPr="002E5B3D">
              <w:rPr>
                <w:rFonts w:ascii="Arial" w:eastAsia="Times New Roman" w:hAnsi="Arial" w:cs="Arial"/>
                <w:bCs/>
                <w:iCs/>
                <w:color w:val="000000"/>
                <w:kern w:val="36"/>
                <w:lang w:eastAsia="nl-NL"/>
              </w:rPr>
              <w:t xml:space="preserve">Een andere (Amerikaanse) synthesemethode vertrekt van </w:t>
            </w:r>
            <w:proofErr w:type="spellStart"/>
            <w:r w:rsidRPr="00861C74">
              <w:rPr>
                <w:rFonts w:ascii="Arial" w:eastAsia="Times New Roman" w:hAnsi="Arial" w:cs="Arial"/>
                <w:bCs/>
                <w:iCs/>
                <w:kern w:val="36"/>
                <w:lang w:eastAsia="nl-NL"/>
              </w:rPr>
              <w:t>dimethylmethylfosfonaat</w:t>
            </w:r>
            <w:proofErr w:type="spellEnd"/>
            <w:r w:rsidRPr="002E5B3D">
              <w:rPr>
                <w:rFonts w:ascii="Arial" w:eastAsia="Times New Roman" w:hAnsi="Arial" w:cs="Arial"/>
                <w:bCs/>
                <w:iCs/>
                <w:color w:val="000000"/>
                <w:kern w:val="36"/>
                <w:lang w:eastAsia="nl-NL"/>
              </w:rPr>
              <w:t xml:space="preserve"> (</w:t>
            </w:r>
            <w:r w:rsidRPr="002E5B3D">
              <w:rPr>
                <w:rFonts w:ascii="Arial" w:eastAsia="Times New Roman" w:hAnsi="Arial" w:cs="Arial"/>
                <w:b/>
                <w:bCs/>
                <w:iCs/>
                <w:color w:val="000000"/>
                <w:kern w:val="36"/>
                <w:lang w:eastAsia="nl-NL"/>
              </w:rPr>
              <w:t>1</w:t>
            </w:r>
            <w:r w:rsidRPr="002E5B3D">
              <w:rPr>
                <w:rFonts w:ascii="Arial" w:eastAsia="Times New Roman" w:hAnsi="Arial" w:cs="Arial"/>
                <w:bCs/>
                <w:iCs/>
                <w:color w:val="000000"/>
                <w:kern w:val="36"/>
                <w:lang w:eastAsia="nl-NL"/>
              </w:rPr>
              <w:t xml:space="preserve">), dat met </w:t>
            </w:r>
            <w:proofErr w:type="spellStart"/>
            <w:r w:rsidRPr="0090657B">
              <w:rPr>
                <w:rFonts w:ascii="Arial" w:eastAsia="Times New Roman" w:hAnsi="Arial" w:cs="Arial"/>
                <w:bCs/>
                <w:iCs/>
                <w:kern w:val="36"/>
                <w:lang w:eastAsia="nl-NL"/>
              </w:rPr>
              <w:t>thionylchloride</w:t>
            </w:r>
            <w:proofErr w:type="spellEnd"/>
            <w:r w:rsidRPr="002E5B3D">
              <w:rPr>
                <w:rFonts w:ascii="Arial" w:eastAsia="Times New Roman" w:hAnsi="Arial" w:cs="Arial"/>
                <w:bCs/>
                <w:iCs/>
                <w:color w:val="000000"/>
                <w:kern w:val="36"/>
                <w:lang w:eastAsia="nl-NL"/>
              </w:rPr>
              <w:t xml:space="preserve"> reageert tot </w:t>
            </w:r>
            <w:proofErr w:type="spellStart"/>
            <w:r w:rsidRPr="002E5B3D">
              <w:rPr>
                <w:rFonts w:ascii="Arial" w:eastAsia="Times New Roman" w:hAnsi="Arial" w:cs="Arial"/>
                <w:bCs/>
                <w:iCs/>
                <w:color w:val="000000"/>
                <w:kern w:val="36"/>
                <w:lang w:eastAsia="nl-NL"/>
              </w:rPr>
              <w:t>methylfosfonzuurdichloride</w:t>
            </w:r>
            <w:proofErr w:type="spellEnd"/>
            <w:r w:rsidRPr="002E5B3D">
              <w:rPr>
                <w:rFonts w:ascii="Arial" w:eastAsia="Times New Roman" w:hAnsi="Arial" w:cs="Arial"/>
                <w:bCs/>
                <w:iCs/>
                <w:color w:val="000000"/>
                <w:kern w:val="36"/>
                <w:lang w:eastAsia="nl-NL"/>
              </w:rPr>
              <w:t xml:space="preserve"> (</w:t>
            </w:r>
            <w:r w:rsidRPr="002E5B3D">
              <w:rPr>
                <w:rFonts w:ascii="Arial" w:eastAsia="Times New Roman" w:hAnsi="Arial" w:cs="Arial"/>
                <w:b/>
                <w:bCs/>
                <w:iCs/>
                <w:color w:val="000000"/>
                <w:kern w:val="36"/>
                <w:lang w:eastAsia="nl-NL"/>
              </w:rPr>
              <w:t>2</w:t>
            </w:r>
            <w:r w:rsidRPr="002E5B3D">
              <w:rPr>
                <w:rFonts w:ascii="Arial" w:eastAsia="Times New Roman" w:hAnsi="Arial" w:cs="Arial"/>
                <w:bCs/>
                <w:iCs/>
                <w:color w:val="000000"/>
                <w:kern w:val="36"/>
                <w:lang w:eastAsia="nl-NL"/>
              </w:rPr>
              <w:t xml:space="preserve">). Dit </w:t>
            </w:r>
            <w:proofErr w:type="spellStart"/>
            <w:r w:rsidRPr="002E5B3D">
              <w:rPr>
                <w:rFonts w:ascii="Arial" w:eastAsia="Times New Roman" w:hAnsi="Arial" w:cs="Arial"/>
                <w:bCs/>
                <w:iCs/>
                <w:color w:val="000000"/>
                <w:kern w:val="36"/>
                <w:lang w:eastAsia="nl-NL"/>
              </w:rPr>
              <w:t>dichloride</w:t>
            </w:r>
            <w:proofErr w:type="spellEnd"/>
            <w:r w:rsidRPr="002E5B3D">
              <w:rPr>
                <w:rFonts w:ascii="Arial" w:eastAsia="Times New Roman" w:hAnsi="Arial" w:cs="Arial"/>
                <w:bCs/>
                <w:iCs/>
                <w:color w:val="000000"/>
                <w:kern w:val="36"/>
                <w:lang w:eastAsia="nl-NL"/>
              </w:rPr>
              <w:t xml:space="preserve"> wordt met </w:t>
            </w:r>
            <w:r w:rsidRPr="0090657B">
              <w:rPr>
                <w:rFonts w:ascii="Arial" w:eastAsia="Times New Roman" w:hAnsi="Arial" w:cs="Arial"/>
                <w:bCs/>
                <w:iCs/>
                <w:kern w:val="36"/>
                <w:lang w:eastAsia="nl-NL"/>
              </w:rPr>
              <w:t>waterstoffluoride</w:t>
            </w:r>
            <w:r w:rsidRPr="002E5B3D">
              <w:rPr>
                <w:rFonts w:ascii="Arial" w:eastAsia="Times New Roman" w:hAnsi="Arial" w:cs="Arial"/>
                <w:bCs/>
                <w:iCs/>
                <w:color w:val="000000"/>
                <w:kern w:val="36"/>
                <w:lang w:eastAsia="nl-NL"/>
              </w:rPr>
              <w:t xml:space="preserve"> omgezet tot het </w:t>
            </w:r>
            <w:proofErr w:type="spellStart"/>
            <w:r w:rsidRPr="002E5B3D">
              <w:rPr>
                <w:rFonts w:ascii="Arial" w:eastAsia="Times New Roman" w:hAnsi="Arial" w:cs="Arial"/>
                <w:bCs/>
                <w:iCs/>
                <w:color w:val="000000"/>
                <w:kern w:val="36"/>
                <w:lang w:eastAsia="nl-NL"/>
              </w:rPr>
              <w:t>difluoride</w:t>
            </w:r>
            <w:proofErr w:type="spellEnd"/>
            <w:r w:rsidRPr="002E5B3D">
              <w:rPr>
                <w:rFonts w:ascii="Arial" w:eastAsia="Times New Roman" w:hAnsi="Arial" w:cs="Arial"/>
                <w:bCs/>
                <w:iCs/>
                <w:color w:val="000000"/>
                <w:kern w:val="36"/>
                <w:lang w:eastAsia="nl-NL"/>
              </w:rPr>
              <w:t xml:space="preserve"> (</w:t>
            </w:r>
            <w:r w:rsidRPr="002E5B3D">
              <w:rPr>
                <w:rFonts w:ascii="Arial" w:eastAsia="Times New Roman" w:hAnsi="Arial" w:cs="Arial"/>
                <w:b/>
                <w:bCs/>
                <w:iCs/>
                <w:color w:val="000000"/>
                <w:kern w:val="36"/>
                <w:lang w:eastAsia="nl-NL"/>
              </w:rPr>
              <w:t>3</w:t>
            </w:r>
            <w:r w:rsidRPr="002E5B3D">
              <w:rPr>
                <w:rFonts w:ascii="Arial" w:eastAsia="Times New Roman" w:hAnsi="Arial" w:cs="Arial"/>
                <w:bCs/>
                <w:iCs/>
                <w:color w:val="000000"/>
                <w:kern w:val="36"/>
                <w:lang w:eastAsia="nl-NL"/>
              </w:rPr>
              <w:t xml:space="preserve">): </w:t>
            </w:r>
          </w:p>
          <w:p w14:paraId="66FD0A00" w14:textId="77777777" w:rsidR="0090657B" w:rsidRPr="002E5B3D" w:rsidRDefault="0090657B" w:rsidP="0090657B">
            <w:pPr>
              <w:spacing w:line="360" w:lineRule="auto"/>
              <w:rPr>
                <w:rFonts w:ascii="Arial" w:eastAsia="Times New Roman" w:hAnsi="Arial" w:cs="Arial"/>
                <w:bCs/>
                <w:iCs/>
                <w:color w:val="000000"/>
                <w:kern w:val="36"/>
                <w:lang w:eastAsia="nl-NL"/>
              </w:rPr>
            </w:pPr>
            <w:r w:rsidRPr="002E5B3D">
              <w:rPr>
                <w:rFonts w:ascii="Arial" w:eastAsia="Times New Roman" w:hAnsi="Arial" w:cs="Arial"/>
                <w:bCs/>
                <w:iCs/>
                <w:noProof/>
                <w:color w:val="000000"/>
                <w:kern w:val="36"/>
                <w:lang w:eastAsia="nl-NL"/>
              </w:rPr>
              <w:drawing>
                <wp:inline distT="0" distB="0" distL="0" distR="0" wp14:anchorId="53EB5FCC" wp14:editId="07C6EC7B">
                  <wp:extent cx="5048250" cy="1524000"/>
                  <wp:effectExtent l="0" t="0" r="0" b="0"/>
                  <wp:docPr id="13" name="Afbeelding 13" descr="Synthese van sarin">
                    <a:hlinkClick xmlns:a="http://schemas.openxmlformats.org/drawingml/2006/main" r:id="rId15" tooltip="&quot;Synthese van sar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ynthese van sarin">
                            <a:hlinkClick r:id="rId15" tooltip="&quot;Synthese van sarin&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8250" cy="1524000"/>
                          </a:xfrm>
                          <a:prstGeom prst="rect">
                            <a:avLst/>
                          </a:prstGeom>
                          <a:noFill/>
                          <a:ln>
                            <a:noFill/>
                          </a:ln>
                        </pic:spPr>
                      </pic:pic>
                    </a:graphicData>
                  </a:graphic>
                </wp:inline>
              </w:drawing>
            </w:r>
          </w:p>
          <w:p w14:paraId="14759FA8" w14:textId="6F8870A7" w:rsidR="0090657B" w:rsidRPr="002E5B3D" w:rsidRDefault="0090657B" w:rsidP="0090657B">
            <w:pPr>
              <w:spacing w:line="360" w:lineRule="auto"/>
              <w:rPr>
                <w:rFonts w:ascii="Arial" w:eastAsia="Times New Roman" w:hAnsi="Arial" w:cs="Arial"/>
                <w:bCs/>
                <w:iCs/>
                <w:color w:val="000000"/>
                <w:kern w:val="36"/>
                <w:lang w:eastAsia="nl-NL"/>
              </w:rPr>
            </w:pPr>
            <w:r w:rsidRPr="002E5B3D">
              <w:rPr>
                <w:rFonts w:ascii="Arial" w:eastAsia="Times New Roman" w:hAnsi="Arial" w:cs="Arial"/>
                <w:bCs/>
                <w:iCs/>
                <w:color w:val="000000"/>
                <w:kern w:val="36"/>
                <w:lang w:eastAsia="nl-NL"/>
              </w:rPr>
              <w:t xml:space="preserve">Het ontstane </w:t>
            </w:r>
            <w:proofErr w:type="spellStart"/>
            <w:r w:rsidRPr="002E5B3D">
              <w:rPr>
                <w:rFonts w:ascii="Arial" w:eastAsia="Times New Roman" w:hAnsi="Arial" w:cs="Arial"/>
                <w:bCs/>
                <w:iCs/>
                <w:color w:val="000000"/>
                <w:kern w:val="36"/>
                <w:lang w:eastAsia="nl-NL"/>
              </w:rPr>
              <w:t>methylfosfonzuurdifluoride</w:t>
            </w:r>
            <w:proofErr w:type="spellEnd"/>
            <w:r w:rsidRPr="002E5B3D">
              <w:rPr>
                <w:rFonts w:ascii="Arial" w:eastAsia="Times New Roman" w:hAnsi="Arial" w:cs="Arial"/>
                <w:bCs/>
                <w:iCs/>
                <w:color w:val="000000"/>
                <w:kern w:val="36"/>
                <w:lang w:eastAsia="nl-NL"/>
              </w:rPr>
              <w:t xml:space="preserve"> wordt met </w:t>
            </w:r>
            <w:r w:rsidRPr="0090657B">
              <w:rPr>
                <w:rFonts w:ascii="Arial" w:eastAsia="Times New Roman" w:hAnsi="Arial" w:cs="Arial"/>
                <w:bCs/>
                <w:iCs/>
                <w:kern w:val="36"/>
                <w:lang w:eastAsia="nl-NL"/>
              </w:rPr>
              <w:t>2-propanol</w:t>
            </w:r>
            <w:r w:rsidRPr="002E5B3D">
              <w:rPr>
                <w:rFonts w:ascii="Arial" w:eastAsia="Times New Roman" w:hAnsi="Arial" w:cs="Arial"/>
                <w:bCs/>
                <w:iCs/>
                <w:color w:val="000000"/>
                <w:kern w:val="36"/>
                <w:lang w:eastAsia="nl-NL"/>
              </w:rPr>
              <w:t xml:space="preserve"> gemengd, waardoor </w:t>
            </w:r>
            <w:proofErr w:type="spellStart"/>
            <w:r w:rsidR="00D55600">
              <w:rPr>
                <w:rFonts w:ascii="Arial" w:eastAsia="Times New Roman" w:hAnsi="Arial" w:cs="Arial"/>
                <w:bCs/>
                <w:iCs/>
                <w:color w:val="000000"/>
                <w:kern w:val="36"/>
                <w:lang w:eastAsia="nl-NL"/>
              </w:rPr>
              <w:t>S</w:t>
            </w:r>
            <w:r w:rsidRPr="002E5B3D">
              <w:rPr>
                <w:rFonts w:ascii="Arial" w:eastAsia="Times New Roman" w:hAnsi="Arial" w:cs="Arial"/>
                <w:bCs/>
                <w:iCs/>
                <w:color w:val="000000"/>
                <w:kern w:val="36"/>
                <w:lang w:eastAsia="nl-NL"/>
              </w:rPr>
              <w:t>arin</w:t>
            </w:r>
            <w:proofErr w:type="spellEnd"/>
            <w:r w:rsidRPr="002E5B3D">
              <w:rPr>
                <w:rFonts w:ascii="Arial" w:eastAsia="Times New Roman" w:hAnsi="Arial" w:cs="Arial"/>
                <w:bCs/>
                <w:iCs/>
                <w:color w:val="000000"/>
                <w:kern w:val="36"/>
                <w:lang w:eastAsia="nl-NL"/>
              </w:rPr>
              <w:t xml:space="preserve"> gevormd wordt: </w:t>
            </w:r>
          </w:p>
          <w:p w14:paraId="7F7ABAF5" w14:textId="77777777" w:rsidR="0090657B" w:rsidRPr="002E5B3D" w:rsidRDefault="0090657B" w:rsidP="0090657B">
            <w:pPr>
              <w:spacing w:line="360" w:lineRule="auto"/>
              <w:rPr>
                <w:rFonts w:ascii="Arial" w:eastAsia="Times New Roman" w:hAnsi="Arial" w:cs="Arial"/>
                <w:bCs/>
                <w:iCs/>
                <w:color w:val="000000"/>
                <w:kern w:val="36"/>
                <w:lang w:eastAsia="nl-NL"/>
              </w:rPr>
            </w:pPr>
            <w:r w:rsidRPr="002E5B3D">
              <w:rPr>
                <w:rFonts w:ascii="Arial" w:eastAsia="Times New Roman" w:hAnsi="Arial" w:cs="Arial"/>
                <w:bCs/>
                <w:iCs/>
                <w:noProof/>
                <w:color w:val="000000"/>
                <w:kern w:val="36"/>
                <w:lang w:eastAsia="nl-NL"/>
              </w:rPr>
              <w:drawing>
                <wp:inline distT="0" distB="0" distL="0" distR="0" wp14:anchorId="756AD637" wp14:editId="1EA8EA47">
                  <wp:extent cx="4572000" cy="857250"/>
                  <wp:effectExtent l="0" t="0" r="0" b="0"/>
                  <wp:docPr id="12" name="Afbeelding 12" descr="Synthese van sarin">
                    <a:hlinkClick xmlns:a="http://schemas.openxmlformats.org/drawingml/2006/main" r:id="rId17" tooltip="&quot;Synthese van sar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ynthese van sarin">
                            <a:hlinkClick r:id="rId17" tooltip="&quot;Synthese van sarin&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857250"/>
                          </a:xfrm>
                          <a:prstGeom prst="rect">
                            <a:avLst/>
                          </a:prstGeom>
                          <a:noFill/>
                          <a:ln>
                            <a:noFill/>
                          </a:ln>
                        </pic:spPr>
                      </pic:pic>
                    </a:graphicData>
                  </a:graphic>
                </wp:inline>
              </w:drawing>
            </w:r>
          </w:p>
          <w:p w14:paraId="65C9A0E7" w14:textId="22633B6C" w:rsidR="0090657B" w:rsidRDefault="0090657B" w:rsidP="0090657B">
            <w:pPr>
              <w:spacing w:line="360" w:lineRule="auto"/>
              <w:rPr>
                <w:rFonts w:ascii="Arial" w:eastAsia="Times New Roman" w:hAnsi="Arial" w:cs="Arial"/>
                <w:bCs/>
                <w:iCs/>
                <w:color w:val="000000"/>
                <w:kern w:val="36"/>
                <w:lang w:eastAsia="nl-NL"/>
              </w:rPr>
            </w:pPr>
            <w:r w:rsidRPr="0090657B">
              <w:rPr>
                <w:rFonts w:ascii="Arial" w:eastAsia="Times New Roman" w:hAnsi="Arial" w:cs="Arial"/>
                <w:bCs/>
                <w:i/>
                <w:color w:val="000000"/>
                <w:kern w:val="36"/>
                <w:sz w:val="18"/>
                <w:szCs w:val="18"/>
                <w:lang w:eastAsia="nl-NL"/>
              </w:rPr>
              <w:t>Bron: Wikipedia</w:t>
            </w:r>
          </w:p>
        </w:tc>
      </w:tr>
    </w:tbl>
    <w:p w14:paraId="2A91DA49" w14:textId="1BEE12A6" w:rsidR="0090657B" w:rsidRDefault="0090657B" w:rsidP="00861C74">
      <w:pPr>
        <w:spacing w:after="0" w:line="360" w:lineRule="auto"/>
        <w:ind w:left="709" w:hanging="709"/>
        <w:rPr>
          <w:rFonts w:ascii="Arial" w:eastAsia="Times New Roman" w:hAnsi="Arial" w:cs="Arial"/>
          <w:bCs/>
          <w:iCs/>
          <w:color w:val="000000"/>
          <w:kern w:val="36"/>
          <w:lang w:eastAsia="nl-NL"/>
        </w:rPr>
      </w:pPr>
    </w:p>
    <w:p w14:paraId="174E1A43" w14:textId="03377D84" w:rsidR="00D55600" w:rsidRDefault="00D556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 2-propanol is niet geheel juist.</w:t>
      </w:r>
    </w:p>
    <w:p w14:paraId="02D6D3F3" w14:textId="2A09EB1E" w:rsidR="00D55600" w:rsidRDefault="00D556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14</w:t>
      </w:r>
      <w:r>
        <w:rPr>
          <w:rFonts w:ascii="Arial" w:eastAsia="Times New Roman" w:hAnsi="Arial" w:cs="Arial"/>
          <w:bCs/>
          <w:iCs/>
          <w:color w:val="000000"/>
          <w:kern w:val="36"/>
          <w:lang w:eastAsia="nl-NL"/>
        </w:rPr>
        <w:tab/>
        <w:t>Geef de juiste systematische naam voor 2-propanol.</w:t>
      </w:r>
    </w:p>
    <w:p w14:paraId="00CB8D08" w14:textId="77777777" w:rsidR="00D55600" w:rsidRDefault="00D55600" w:rsidP="00861C74">
      <w:pPr>
        <w:spacing w:after="0" w:line="360" w:lineRule="auto"/>
        <w:ind w:left="709" w:hanging="709"/>
        <w:rPr>
          <w:rFonts w:ascii="Arial" w:eastAsia="Times New Roman" w:hAnsi="Arial" w:cs="Arial"/>
          <w:bCs/>
          <w:iCs/>
          <w:color w:val="000000"/>
          <w:kern w:val="36"/>
          <w:lang w:eastAsia="nl-NL"/>
        </w:rPr>
      </w:pPr>
    </w:p>
    <w:p w14:paraId="7DBBD3EA" w14:textId="6A03BC81" w:rsidR="00D55600" w:rsidRDefault="00895100" w:rsidP="00D55600">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w:t>
      </w:r>
      <w:r w:rsidR="004D1FA8">
        <w:rPr>
          <w:rFonts w:ascii="Arial" w:eastAsia="Times New Roman" w:hAnsi="Arial" w:cs="Arial"/>
          <w:bCs/>
          <w:iCs/>
          <w:color w:val="000000"/>
          <w:kern w:val="36"/>
          <w:lang w:eastAsia="nl-NL"/>
        </w:rPr>
        <w:t>de tweede synthesemethode</w:t>
      </w:r>
      <w:r>
        <w:rPr>
          <w:rFonts w:ascii="Arial" w:eastAsia="Times New Roman" w:hAnsi="Arial" w:cs="Arial"/>
          <w:bCs/>
          <w:iCs/>
          <w:color w:val="000000"/>
          <w:kern w:val="36"/>
          <w:lang w:eastAsia="nl-NL"/>
        </w:rPr>
        <w:t xml:space="preserve"> vindt een serie reacties na elkaar plaats.</w:t>
      </w:r>
    </w:p>
    <w:p w14:paraId="6B202523" w14:textId="2AD8B2EE" w:rsidR="00895100" w:rsidRDefault="00D5560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r>
      <w:r w:rsidR="004D1FA8">
        <w:rPr>
          <w:rFonts w:ascii="Arial" w:eastAsia="Times New Roman" w:hAnsi="Arial" w:cs="Arial"/>
          <w:bCs/>
          <w:iCs/>
          <w:color w:val="000000"/>
          <w:kern w:val="36"/>
          <w:lang w:eastAsia="nl-NL"/>
        </w:rPr>
        <w:t>S</w:t>
      </w:r>
      <w:r w:rsidR="00895100">
        <w:rPr>
          <w:rFonts w:ascii="Arial" w:eastAsia="Times New Roman" w:hAnsi="Arial" w:cs="Arial"/>
          <w:bCs/>
          <w:iCs/>
          <w:color w:val="000000"/>
          <w:kern w:val="36"/>
          <w:lang w:eastAsia="nl-NL"/>
        </w:rPr>
        <w:t>chrijf de drie reacties in structuurformules uit.</w:t>
      </w:r>
    </w:p>
    <w:p w14:paraId="79AC9B04" w14:textId="7795E9AE" w:rsidR="00D55600" w:rsidRDefault="00757C86" w:rsidP="00D55600">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B5114">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het rendement van de vorming van </w:t>
      </w:r>
      <w:proofErr w:type="spellStart"/>
      <w:r w:rsidR="0060336C">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arin</w:t>
      </w:r>
      <w:proofErr w:type="spellEnd"/>
      <w:r>
        <w:rPr>
          <w:rFonts w:ascii="Arial" w:eastAsia="Times New Roman" w:hAnsi="Arial" w:cs="Arial"/>
          <w:bCs/>
          <w:iCs/>
          <w:color w:val="000000"/>
          <w:kern w:val="36"/>
          <w:lang w:eastAsia="nl-NL"/>
        </w:rPr>
        <w:t xml:space="preserve"> daalt als het aantal reactiestappen toeneemt.</w:t>
      </w:r>
    </w:p>
    <w:p w14:paraId="422EEC42" w14:textId="77777777" w:rsidR="00895100" w:rsidRDefault="00895100" w:rsidP="00861C74">
      <w:pPr>
        <w:spacing w:after="0" w:line="360" w:lineRule="auto"/>
        <w:ind w:left="709" w:hanging="709"/>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2E5B3D" w14:paraId="02B116F3" w14:textId="77777777" w:rsidTr="002E5B3D">
        <w:tc>
          <w:tcPr>
            <w:tcW w:w="9065" w:type="dxa"/>
          </w:tcPr>
          <w:p w14:paraId="1479C06C" w14:textId="77777777" w:rsidR="00757C86" w:rsidRDefault="002E5B3D" w:rsidP="00861C74">
            <w:pPr>
              <w:spacing w:line="360" w:lineRule="auto"/>
              <w:rPr>
                <w:rFonts w:ascii="Arial" w:eastAsia="Times New Roman" w:hAnsi="Arial" w:cs="Arial"/>
                <w:b/>
                <w:iCs/>
                <w:color w:val="000000"/>
                <w:kern w:val="36"/>
                <w:lang w:eastAsia="nl-NL"/>
              </w:rPr>
            </w:pPr>
            <w:proofErr w:type="spellStart"/>
            <w:r w:rsidRPr="0090657B">
              <w:rPr>
                <w:rFonts w:ascii="Arial" w:eastAsia="Times New Roman" w:hAnsi="Arial" w:cs="Arial"/>
                <w:b/>
                <w:iCs/>
                <w:color w:val="000000"/>
                <w:kern w:val="36"/>
                <w:lang w:eastAsia="nl-NL"/>
              </w:rPr>
              <w:t>Novichok</w:t>
            </w:r>
            <w:proofErr w:type="spellEnd"/>
          </w:p>
          <w:p w14:paraId="44C9CAC2" w14:textId="1DD7A64F" w:rsidR="002E5B3D" w:rsidRDefault="002E5B3D" w:rsidP="00861C74">
            <w:pPr>
              <w:spacing w:line="360" w:lineRule="auto"/>
              <w:rPr>
                <w:rFonts w:ascii="Arial" w:eastAsia="Times New Roman" w:hAnsi="Arial" w:cs="Arial"/>
                <w:b/>
                <w:iCs/>
                <w:color w:val="000000"/>
                <w:kern w:val="36"/>
                <w:lang w:eastAsia="nl-NL"/>
              </w:rPr>
            </w:pPr>
            <w:r w:rsidRPr="002E5B3D">
              <w:rPr>
                <w:rFonts w:ascii="Arial" w:eastAsia="Times New Roman" w:hAnsi="Arial" w:cs="Arial"/>
                <w:bCs/>
                <w:iCs/>
                <w:noProof/>
                <w:color w:val="000000"/>
                <w:kern w:val="36"/>
                <w:lang w:eastAsia="nl-NL"/>
              </w:rPr>
              <w:drawing>
                <wp:inline distT="0" distB="0" distL="0" distR="0" wp14:anchorId="1ABB4DEF" wp14:editId="7C3B9EB5">
                  <wp:extent cx="2095500" cy="1114425"/>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0" cy="1114425"/>
                          </a:xfrm>
                          <a:prstGeom prst="rect">
                            <a:avLst/>
                          </a:prstGeom>
                          <a:noFill/>
                          <a:ln>
                            <a:noFill/>
                          </a:ln>
                        </pic:spPr>
                      </pic:pic>
                    </a:graphicData>
                  </a:graphic>
                </wp:inline>
              </w:drawing>
            </w:r>
          </w:p>
          <w:p w14:paraId="7513EB94" w14:textId="1E8188FA" w:rsidR="00757C86" w:rsidRDefault="00757C86" w:rsidP="00861C74">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4 </w:t>
            </w:r>
            <w:proofErr w:type="spellStart"/>
            <w:r>
              <w:rPr>
                <w:rFonts w:ascii="Arial" w:eastAsia="Times New Roman" w:hAnsi="Arial" w:cs="Arial"/>
                <w:bCs/>
                <w:iCs/>
                <w:color w:val="000000"/>
                <w:kern w:val="36"/>
                <w:lang w:eastAsia="nl-NL"/>
              </w:rPr>
              <w:t>Novichok</w:t>
            </w:r>
            <w:proofErr w:type="spellEnd"/>
            <w:r w:rsidR="00C23B50">
              <w:rPr>
                <w:rFonts w:ascii="Arial" w:eastAsia="Times New Roman" w:hAnsi="Arial" w:cs="Arial"/>
                <w:bCs/>
                <w:iCs/>
                <w:color w:val="000000"/>
                <w:kern w:val="36"/>
                <w:lang w:eastAsia="nl-NL"/>
              </w:rPr>
              <w:t xml:space="preserve"> A-234</w:t>
            </w:r>
          </w:p>
          <w:p w14:paraId="19F1EF69" w14:textId="717A57AC" w:rsidR="00757C86" w:rsidRDefault="00757C86" w:rsidP="00861C74">
            <w:pPr>
              <w:spacing w:line="360" w:lineRule="auto"/>
              <w:rPr>
                <w:rFonts w:ascii="Arial" w:eastAsia="Times New Roman" w:hAnsi="Arial" w:cs="Arial"/>
                <w:bCs/>
                <w:iCs/>
                <w:color w:val="000000"/>
                <w:kern w:val="36"/>
                <w:lang w:eastAsia="nl-NL"/>
              </w:rPr>
            </w:pPr>
          </w:p>
          <w:p w14:paraId="7D825B17" w14:textId="262E464C" w:rsidR="00757C86" w:rsidRPr="00FB5114" w:rsidRDefault="00FB5114" w:rsidP="00861C74">
            <w:pPr>
              <w:spacing w:line="360" w:lineRule="auto"/>
              <w:rPr>
                <w:rFonts w:ascii="Times New Roman" w:eastAsia="Times New Roman" w:hAnsi="Times New Roman" w:cs="Times New Roman"/>
                <w:bCs/>
                <w:iCs/>
                <w:color w:val="000000"/>
                <w:kern w:val="36"/>
                <w:lang w:eastAsia="nl-NL"/>
              </w:rPr>
            </w:pPr>
            <w:r>
              <w:rPr>
                <w:rFonts w:ascii="Times New Roman" w:eastAsia="Times New Roman" w:hAnsi="Times New Roman" w:cs="Times New Roman"/>
                <w:bCs/>
                <w:iCs/>
                <w:color w:val="000000"/>
                <w:kern w:val="36"/>
                <w:lang w:eastAsia="nl-NL"/>
              </w:rPr>
              <w:t xml:space="preserve">De basisgrondstof is fosforchloride. Deze stof wordt in een aantal deelstappen omgezet in het zenuwgas </w:t>
            </w:r>
            <w:proofErr w:type="spellStart"/>
            <w:r>
              <w:rPr>
                <w:rFonts w:ascii="Times New Roman" w:eastAsia="Times New Roman" w:hAnsi="Times New Roman" w:cs="Times New Roman"/>
                <w:bCs/>
                <w:iCs/>
                <w:color w:val="000000"/>
                <w:kern w:val="36"/>
                <w:lang w:eastAsia="nl-NL"/>
              </w:rPr>
              <w:t>Novichok</w:t>
            </w:r>
            <w:proofErr w:type="spellEnd"/>
            <w:r>
              <w:rPr>
                <w:rFonts w:ascii="Times New Roman" w:eastAsia="Times New Roman" w:hAnsi="Times New Roman" w:cs="Times New Roman"/>
                <w:bCs/>
                <w:iCs/>
                <w:color w:val="000000"/>
                <w:kern w:val="36"/>
                <w:lang w:eastAsia="nl-NL"/>
              </w:rPr>
              <w:t xml:space="preserve">. Het zenuwgas </w:t>
            </w:r>
            <w:proofErr w:type="spellStart"/>
            <w:r>
              <w:rPr>
                <w:rFonts w:ascii="Times New Roman" w:eastAsia="Times New Roman" w:hAnsi="Times New Roman" w:cs="Times New Roman"/>
                <w:bCs/>
                <w:iCs/>
                <w:color w:val="000000"/>
                <w:kern w:val="36"/>
                <w:lang w:eastAsia="nl-NL"/>
              </w:rPr>
              <w:t>Novichok</w:t>
            </w:r>
            <w:proofErr w:type="spellEnd"/>
            <w:r>
              <w:rPr>
                <w:rFonts w:ascii="Times New Roman" w:eastAsia="Times New Roman" w:hAnsi="Times New Roman" w:cs="Times New Roman"/>
                <w:bCs/>
                <w:iCs/>
                <w:color w:val="000000"/>
                <w:kern w:val="36"/>
                <w:lang w:eastAsia="nl-NL"/>
              </w:rPr>
              <w:t xml:space="preserve"> blokkeert de normale ademhaling</w:t>
            </w:r>
            <w:r w:rsidR="002356A8">
              <w:rPr>
                <w:rFonts w:ascii="Times New Roman" w:eastAsia="Times New Roman" w:hAnsi="Times New Roman" w:cs="Times New Roman"/>
                <w:bCs/>
                <w:iCs/>
                <w:color w:val="000000"/>
                <w:kern w:val="36"/>
                <w:lang w:eastAsia="nl-NL"/>
              </w:rPr>
              <w:t xml:space="preserve"> waardoor verstikking het gevolg is.</w:t>
            </w:r>
          </w:p>
          <w:p w14:paraId="3F61698F" w14:textId="77777777" w:rsidR="0090657B" w:rsidRDefault="0090657B" w:rsidP="00861C74">
            <w:pPr>
              <w:spacing w:line="360" w:lineRule="auto"/>
              <w:rPr>
                <w:rFonts w:ascii="Arial" w:eastAsia="Times New Roman" w:hAnsi="Arial" w:cs="Arial"/>
                <w:bCs/>
                <w:i/>
                <w:color w:val="000000"/>
                <w:kern w:val="36"/>
                <w:sz w:val="18"/>
                <w:szCs w:val="18"/>
                <w:lang w:eastAsia="nl-NL"/>
              </w:rPr>
            </w:pPr>
          </w:p>
          <w:p w14:paraId="4CDAD884" w14:textId="13F806E9" w:rsidR="0090657B" w:rsidRPr="0090657B" w:rsidRDefault="00325689" w:rsidP="00861C74">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90657B" w:rsidRPr="0090657B">
              <w:rPr>
                <w:rFonts w:ascii="Arial" w:eastAsia="Times New Roman" w:hAnsi="Arial" w:cs="Arial"/>
                <w:bCs/>
                <w:i/>
                <w:color w:val="000000"/>
                <w:kern w:val="36"/>
                <w:sz w:val="18"/>
                <w:szCs w:val="18"/>
                <w:lang w:eastAsia="nl-NL"/>
              </w:rPr>
              <w:t>ron: Wikipedia</w:t>
            </w:r>
          </w:p>
        </w:tc>
      </w:tr>
    </w:tbl>
    <w:p w14:paraId="56001215" w14:textId="75DB10BA" w:rsidR="002E5B3D" w:rsidRDefault="002E5B3D" w:rsidP="00861C74">
      <w:pPr>
        <w:spacing w:after="0" w:line="360" w:lineRule="auto"/>
        <w:ind w:left="709" w:hanging="709"/>
        <w:rPr>
          <w:rFonts w:ascii="Arial" w:eastAsia="Times New Roman" w:hAnsi="Arial" w:cs="Arial"/>
          <w:bCs/>
          <w:iCs/>
          <w:color w:val="000000"/>
          <w:kern w:val="36"/>
          <w:lang w:eastAsia="nl-NL"/>
        </w:rPr>
      </w:pPr>
    </w:p>
    <w:p w14:paraId="701D9B64" w14:textId="0822E69B" w:rsidR="0060336C" w:rsidRDefault="0060336C"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zenuwgas </w:t>
      </w:r>
      <w:proofErr w:type="spellStart"/>
      <w:r>
        <w:rPr>
          <w:rFonts w:ascii="Arial" w:eastAsia="Times New Roman" w:hAnsi="Arial" w:cs="Arial"/>
          <w:bCs/>
          <w:iCs/>
          <w:color w:val="000000"/>
          <w:kern w:val="36"/>
          <w:lang w:eastAsia="nl-NL"/>
        </w:rPr>
        <w:t>Novichok</w:t>
      </w:r>
      <w:proofErr w:type="spellEnd"/>
      <w:r w:rsidR="006D46F0">
        <w:rPr>
          <w:rFonts w:ascii="Arial" w:eastAsia="Times New Roman" w:hAnsi="Arial" w:cs="Arial"/>
          <w:bCs/>
          <w:iCs/>
          <w:color w:val="000000"/>
          <w:kern w:val="36"/>
          <w:lang w:eastAsia="nl-NL"/>
        </w:rPr>
        <w:t xml:space="preserve"> A-234</w:t>
      </w:r>
      <w:r>
        <w:rPr>
          <w:rFonts w:ascii="Arial" w:eastAsia="Times New Roman" w:hAnsi="Arial" w:cs="Arial"/>
          <w:bCs/>
          <w:iCs/>
          <w:color w:val="000000"/>
          <w:kern w:val="36"/>
          <w:lang w:eastAsia="nl-NL"/>
        </w:rPr>
        <w:t xml:space="preserve"> </w:t>
      </w:r>
      <w:r w:rsidR="00FB5114">
        <w:rPr>
          <w:rFonts w:ascii="Arial" w:eastAsia="Times New Roman" w:hAnsi="Arial" w:cs="Arial"/>
          <w:bCs/>
          <w:iCs/>
          <w:color w:val="000000"/>
          <w:kern w:val="36"/>
          <w:lang w:eastAsia="nl-NL"/>
        </w:rPr>
        <w:t>is vooral bekend door aanslagen op Russische dissidenten.</w:t>
      </w:r>
    </w:p>
    <w:p w14:paraId="698D117E" w14:textId="76DDB3F2" w:rsidR="002356A8" w:rsidRDefault="002356A8"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 xml:space="preserve">Leg uit welke </w:t>
      </w:r>
      <w:proofErr w:type="spellStart"/>
      <w:r>
        <w:rPr>
          <w:rFonts w:ascii="Arial" w:eastAsia="Times New Roman" w:hAnsi="Arial" w:cs="Arial"/>
          <w:bCs/>
          <w:iCs/>
          <w:color w:val="000000"/>
          <w:kern w:val="36"/>
          <w:lang w:eastAsia="nl-NL"/>
        </w:rPr>
        <w:t>omringing</w:t>
      </w:r>
      <w:proofErr w:type="spellEnd"/>
      <w:r>
        <w:rPr>
          <w:rFonts w:ascii="Arial" w:eastAsia="Times New Roman" w:hAnsi="Arial" w:cs="Arial"/>
          <w:bCs/>
          <w:iCs/>
          <w:color w:val="000000"/>
          <w:kern w:val="36"/>
          <w:lang w:eastAsia="nl-NL"/>
        </w:rPr>
        <w:t xml:space="preserve"> </w:t>
      </w:r>
      <w:r w:rsidR="005F0CD9">
        <w:rPr>
          <w:rFonts w:ascii="Arial" w:eastAsia="Times New Roman" w:hAnsi="Arial" w:cs="Arial"/>
          <w:bCs/>
          <w:iCs/>
          <w:color w:val="000000"/>
          <w:kern w:val="36"/>
          <w:lang w:eastAsia="nl-NL"/>
        </w:rPr>
        <w:t>aanwezig is</w:t>
      </w:r>
      <w:r>
        <w:rPr>
          <w:rFonts w:ascii="Arial" w:eastAsia="Times New Roman" w:hAnsi="Arial" w:cs="Arial"/>
          <w:bCs/>
          <w:iCs/>
          <w:color w:val="000000"/>
          <w:kern w:val="36"/>
          <w:lang w:eastAsia="nl-NL"/>
        </w:rPr>
        <w:t xml:space="preserve"> bij het centrale fosforatoom en wat dat voor gevolg heeft voor de ruimtelijke structuur.</w:t>
      </w:r>
    </w:p>
    <w:p w14:paraId="33319A2E" w14:textId="10F4A46A" w:rsidR="002356A8" w:rsidRDefault="002356A8" w:rsidP="00861C74">
      <w:pPr>
        <w:spacing w:after="0" w:line="360" w:lineRule="auto"/>
        <w:ind w:left="709" w:hanging="709"/>
        <w:rPr>
          <w:rFonts w:ascii="Arial" w:eastAsia="Times New Roman" w:hAnsi="Arial" w:cs="Arial"/>
          <w:bCs/>
          <w:iCs/>
          <w:color w:val="000000"/>
          <w:kern w:val="36"/>
          <w:lang w:eastAsia="nl-NL"/>
        </w:rPr>
      </w:pPr>
    </w:p>
    <w:p w14:paraId="145437D9" w14:textId="2174C8EF" w:rsidR="002356A8" w:rsidRDefault="002356A8"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zenuwgas </w:t>
      </w:r>
      <w:proofErr w:type="spellStart"/>
      <w:r>
        <w:rPr>
          <w:rFonts w:ascii="Arial" w:eastAsia="Times New Roman" w:hAnsi="Arial" w:cs="Arial"/>
          <w:bCs/>
          <w:iCs/>
          <w:color w:val="000000"/>
          <w:kern w:val="36"/>
          <w:lang w:eastAsia="nl-NL"/>
        </w:rPr>
        <w:t>Novichok</w:t>
      </w:r>
      <w:proofErr w:type="spellEnd"/>
      <w:r w:rsidR="006D46F0">
        <w:rPr>
          <w:rFonts w:ascii="Arial" w:eastAsia="Times New Roman" w:hAnsi="Arial" w:cs="Arial"/>
          <w:bCs/>
          <w:iCs/>
          <w:color w:val="000000"/>
          <w:kern w:val="36"/>
          <w:lang w:eastAsia="nl-NL"/>
        </w:rPr>
        <w:t xml:space="preserve"> A-234</w:t>
      </w:r>
      <w:r>
        <w:rPr>
          <w:rFonts w:ascii="Arial" w:eastAsia="Times New Roman" w:hAnsi="Arial" w:cs="Arial"/>
          <w:bCs/>
          <w:iCs/>
          <w:color w:val="000000"/>
          <w:kern w:val="36"/>
          <w:lang w:eastAsia="nl-NL"/>
        </w:rPr>
        <w:t xml:space="preserve"> vertoont zowel optische </w:t>
      </w:r>
      <w:proofErr w:type="spellStart"/>
      <w:r>
        <w:rPr>
          <w:rFonts w:ascii="Arial" w:eastAsia="Times New Roman" w:hAnsi="Arial" w:cs="Arial"/>
          <w:bCs/>
          <w:iCs/>
          <w:color w:val="000000"/>
          <w:kern w:val="36"/>
          <w:lang w:eastAsia="nl-NL"/>
        </w:rPr>
        <w:t>isomerie</w:t>
      </w:r>
      <w:proofErr w:type="spellEnd"/>
      <w:r>
        <w:rPr>
          <w:rFonts w:ascii="Arial" w:eastAsia="Times New Roman" w:hAnsi="Arial" w:cs="Arial"/>
          <w:bCs/>
          <w:iCs/>
          <w:color w:val="000000"/>
          <w:kern w:val="36"/>
          <w:lang w:eastAsia="nl-NL"/>
        </w:rPr>
        <w:t xml:space="preserve"> als </w:t>
      </w:r>
      <w:r w:rsidRPr="00325689">
        <w:rPr>
          <w:rFonts w:ascii="Arial" w:eastAsia="Times New Roman" w:hAnsi="Arial" w:cs="Arial"/>
          <w:bCs/>
          <w:i/>
          <w:color w:val="000000"/>
          <w:kern w:val="36"/>
          <w:lang w:eastAsia="nl-NL"/>
        </w:rPr>
        <w:t>cis</w:t>
      </w:r>
      <w:r>
        <w:rPr>
          <w:rFonts w:ascii="Arial" w:eastAsia="Times New Roman" w:hAnsi="Arial" w:cs="Arial"/>
          <w:bCs/>
          <w:iCs/>
          <w:color w:val="000000"/>
          <w:kern w:val="36"/>
          <w:lang w:eastAsia="nl-NL"/>
        </w:rPr>
        <w:t>-</w:t>
      </w:r>
      <w:r w:rsidRPr="00325689">
        <w:rPr>
          <w:rFonts w:ascii="Arial" w:eastAsia="Times New Roman" w:hAnsi="Arial" w:cs="Arial"/>
          <w:bCs/>
          <w:i/>
          <w:color w:val="000000"/>
          <w:kern w:val="36"/>
          <w:lang w:eastAsia="nl-NL"/>
        </w:rPr>
        <w:t>trans</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isomerie</w:t>
      </w:r>
      <w:proofErr w:type="spellEnd"/>
      <w:r>
        <w:rPr>
          <w:rFonts w:ascii="Arial" w:eastAsia="Times New Roman" w:hAnsi="Arial" w:cs="Arial"/>
          <w:bCs/>
          <w:iCs/>
          <w:color w:val="000000"/>
          <w:kern w:val="36"/>
          <w:lang w:eastAsia="nl-NL"/>
        </w:rPr>
        <w:t>.</w:t>
      </w:r>
    </w:p>
    <w:p w14:paraId="48610ED9" w14:textId="0D65CFBB" w:rsidR="002356A8" w:rsidRDefault="002356A8"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D6A64">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hoe je kunt afleiden dat voor het zenuwgas </w:t>
      </w:r>
      <w:proofErr w:type="spellStart"/>
      <w:r>
        <w:rPr>
          <w:rFonts w:ascii="Arial" w:eastAsia="Times New Roman" w:hAnsi="Arial" w:cs="Arial"/>
          <w:bCs/>
          <w:iCs/>
          <w:color w:val="000000"/>
          <w:kern w:val="36"/>
          <w:lang w:eastAsia="nl-NL"/>
        </w:rPr>
        <w:t>Novichok</w:t>
      </w:r>
      <w:proofErr w:type="spellEnd"/>
      <w:r>
        <w:rPr>
          <w:rFonts w:ascii="Arial" w:eastAsia="Times New Roman" w:hAnsi="Arial" w:cs="Arial"/>
          <w:bCs/>
          <w:iCs/>
          <w:color w:val="000000"/>
          <w:kern w:val="36"/>
          <w:lang w:eastAsia="nl-NL"/>
        </w:rPr>
        <w:t xml:space="preserve"> zowel optische </w:t>
      </w:r>
      <w:proofErr w:type="spellStart"/>
      <w:r>
        <w:rPr>
          <w:rFonts w:ascii="Arial" w:eastAsia="Times New Roman" w:hAnsi="Arial" w:cs="Arial"/>
          <w:bCs/>
          <w:iCs/>
          <w:color w:val="000000"/>
          <w:kern w:val="36"/>
          <w:lang w:eastAsia="nl-NL"/>
        </w:rPr>
        <w:t>isomerie</w:t>
      </w:r>
      <w:proofErr w:type="spellEnd"/>
      <w:r>
        <w:rPr>
          <w:rFonts w:ascii="Arial" w:eastAsia="Times New Roman" w:hAnsi="Arial" w:cs="Arial"/>
          <w:bCs/>
          <w:iCs/>
          <w:color w:val="000000"/>
          <w:kern w:val="36"/>
          <w:lang w:eastAsia="nl-NL"/>
        </w:rPr>
        <w:t xml:space="preserve"> als </w:t>
      </w:r>
      <w:r w:rsidRPr="00325689">
        <w:rPr>
          <w:rFonts w:ascii="Arial" w:eastAsia="Times New Roman" w:hAnsi="Arial" w:cs="Arial"/>
          <w:bCs/>
          <w:i/>
          <w:color w:val="000000"/>
          <w:kern w:val="36"/>
          <w:lang w:eastAsia="nl-NL"/>
        </w:rPr>
        <w:t>cis</w:t>
      </w:r>
      <w:r>
        <w:rPr>
          <w:rFonts w:ascii="Arial" w:eastAsia="Times New Roman" w:hAnsi="Arial" w:cs="Arial"/>
          <w:bCs/>
          <w:iCs/>
          <w:color w:val="000000"/>
          <w:kern w:val="36"/>
          <w:lang w:eastAsia="nl-NL"/>
        </w:rPr>
        <w:t>-</w:t>
      </w:r>
      <w:r w:rsidRPr="00325689">
        <w:rPr>
          <w:rFonts w:ascii="Arial" w:eastAsia="Times New Roman" w:hAnsi="Arial" w:cs="Arial"/>
          <w:bCs/>
          <w:i/>
          <w:color w:val="000000"/>
          <w:kern w:val="36"/>
          <w:lang w:eastAsia="nl-NL"/>
        </w:rPr>
        <w:t>trans</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isomerie</w:t>
      </w:r>
      <w:proofErr w:type="spellEnd"/>
      <w:r>
        <w:rPr>
          <w:rFonts w:ascii="Arial" w:eastAsia="Times New Roman" w:hAnsi="Arial" w:cs="Arial"/>
          <w:bCs/>
          <w:iCs/>
          <w:color w:val="000000"/>
          <w:kern w:val="36"/>
          <w:lang w:eastAsia="nl-NL"/>
        </w:rPr>
        <w:t xml:space="preserve"> kan optreden.</w:t>
      </w:r>
    </w:p>
    <w:p w14:paraId="69FA7A10" w14:textId="2E083DBC" w:rsidR="00FB5114" w:rsidRDefault="00FB5114" w:rsidP="00861C74">
      <w:pPr>
        <w:spacing w:after="0" w:line="360" w:lineRule="auto"/>
        <w:ind w:left="709" w:hanging="709"/>
        <w:rPr>
          <w:rFonts w:ascii="Arial" w:eastAsia="Times New Roman" w:hAnsi="Arial" w:cs="Arial"/>
          <w:bCs/>
          <w:iCs/>
          <w:color w:val="000000"/>
          <w:kern w:val="36"/>
          <w:lang w:eastAsia="nl-NL"/>
        </w:rPr>
      </w:pPr>
    </w:p>
    <w:p w14:paraId="0D3514EA" w14:textId="063E0335" w:rsidR="00714F36" w:rsidRDefault="007415E9" w:rsidP="00861C74">
      <w:pPr>
        <w:spacing w:after="0" w:line="360" w:lineRule="auto"/>
        <w:ind w:left="709" w:hanging="709"/>
        <w:rPr>
          <w:rFonts w:ascii="Arial" w:eastAsia="Times New Roman" w:hAnsi="Arial" w:cs="Arial"/>
          <w:bCs/>
          <w:iCs/>
          <w:color w:val="000000"/>
          <w:kern w:val="36"/>
          <w:lang w:eastAsia="nl-NL"/>
        </w:rPr>
      </w:pPr>
      <w:r>
        <w:rPr>
          <w:noProof/>
        </w:rPr>
        <w:drawing>
          <wp:inline distT="0" distB="0" distL="0" distR="0" wp14:anchorId="140DC9F8" wp14:editId="7009EE08">
            <wp:extent cx="2095500" cy="1114425"/>
            <wp:effectExtent l="0" t="0" r="0" b="0"/>
            <wp:docPr id="7" name="Afbeelding 7" descr="Chemical structure of A-234 according to Mirzayano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emical structure of A-234 according to Mirzayanov[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1114425"/>
                    </a:xfrm>
                    <a:prstGeom prst="rect">
                      <a:avLst/>
                    </a:prstGeom>
                    <a:noFill/>
                    <a:ln>
                      <a:noFill/>
                    </a:ln>
                  </pic:spPr>
                </pic:pic>
              </a:graphicData>
            </a:graphic>
          </wp:inline>
        </w:drawing>
      </w:r>
      <w:r w:rsidR="00C23B50">
        <w:rPr>
          <w:rFonts w:ascii="Arial" w:eastAsia="Times New Roman" w:hAnsi="Arial" w:cs="Arial"/>
          <w:bCs/>
          <w:iCs/>
          <w:color w:val="000000"/>
          <w:kern w:val="36"/>
          <w:lang w:eastAsia="nl-NL"/>
        </w:rPr>
        <w:tab/>
      </w:r>
      <w:r w:rsidR="00C23B50">
        <w:rPr>
          <w:noProof/>
        </w:rPr>
        <w:drawing>
          <wp:inline distT="0" distB="0" distL="0" distR="0" wp14:anchorId="56C93930" wp14:editId="00A3BFD5">
            <wp:extent cx="2095500" cy="1190625"/>
            <wp:effectExtent l="0" t="0" r="0" b="0"/>
            <wp:docPr id="2" name="Afbeelding 2" descr="Chemical structure of A-234 according to Hoen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emical structure of A-234 according to Hoeni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5500" cy="1190625"/>
                    </a:xfrm>
                    <a:prstGeom prst="rect">
                      <a:avLst/>
                    </a:prstGeom>
                    <a:noFill/>
                    <a:ln>
                      <a:noFill/>
                    </a:ln>
                  </pic:spPr>
                </pic:pic>
              </a:graphicData>
            </a:graphic>
          </wp:inline>
        </w:drawing>
      </w:r>
    </w:p>
    <w:p w14:paraId="76E2A997" w14:textId="14C596EB" w:rsidR="00C23B50" w:rsidRDefault="00C23B50"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Structuur </w:t>
      </w:r>
      <w:r w:rsidR="007415E9">
        <w:rPr>
          <w:rFonts w:ascii="Arial" w:eastAsia="Times New Roman" w:hAnsi="Arial" w:cs="Arial"/>
          <w:bCs/>
          <w:iCs/>
          <w:color w:val="000000"/>
          <w:kern w:val="36"/>
          <w:lang w:eastAsia="nl-NL"/>
        </w:rPr>
        <w:t xml:space="preserve">volgens </w:t>
      </w:r>
      <w:proofErr w:type="spellStart"/>
      <w:r w:rsidR="007415E9" w:rsidRPr="007415E9">
        <w:rPr>
          <w:rFonts w:ascii="Arial" w:eastAsia="Times New Roman" w:hAnsi="Arial" w:cs="Arial"/>
          <w:bCs/>
          <w:iCs/>
          <w:color w:val="000000"/>
          <w:kern w:val="36"/>
          <w:lang w:eastAsia="nl-NL"/>
        </w:rPr>
        <w:t>Mirzayanov</w:t>
      </w:r>
      <w:proofErr w:type="spellEnd"/>
      <w:r w:rsidR="007415E9">
        <w:rPr>
          <w:rFonts w:ascii="Arial" w:eastAsia="Times New Roman" w:hAnsi="Arial" w:cs="Arial"/>
          <w:bCs/>
          <w:iCs/>
          <w:color w:val="000000"/>
          <w:kern w:val="36"/>
          <w:lang w:eastAsia="nl-NL"/>
        </w:rPr>
        <w:tab/>
        <w:t xml:space="preserve">Structuur volgens </w:t>
      </w:r>
      <w:bookmarkStart w:id="1" w:name="_Hlk82851894"/>
      <w:proofErr w:type="spellStart"/>
      <w:r w:rsidR="007415E9" w:rsidRPr="007415E9">
        <w:rPr>
          <w:rFonts w:ascii="Arial" w:eastAsia="Times New Roman" w:hAnsi="Arial" w:cs="Arial"/>
          <w:bCs/>
          <w:iCs/>
          <w:color w:val="000000"/>
          <w:kern w:val="36"/>
          <w:lang w:eastAsia="nl-NL"/>
        </w:rPr>
        <w:t>Hoenig</w:t>
      </w:r>
      <w:proofErr w:type="spellEnd"/>
      <w:r w:rsidR="0077422B">
        <w:rPr>
          <w:rFonts w:ascii="Arial" w:eastAsia="Times New Roman" w:hAnsi="Arial" w:cs="Arial"/>
          <w:bCs/>
          <w:iCs/>
          <w:color w:val="000000"/>
          <w:kern w:val="36"/>
          <w:lang w:eastAsia="nl-NL"/>
        </w:rPr>
        <w:t xml:space="preserve"> &amp; </w:t>
      </w:r>
      <w:proofErr w:type="spellStart"/>
      <w:r w:rsidR="0077422B">
        <w:rPr>
          <w:rFonts w:ascii="Arial" w:eastAsia="Times New Roman" w:hAnsi="Arial" w:cs="Arial"/>
          <w:bCs/>
          <w:iCs/>
          <w:color w:val="000000"/>
          <w:kern w:val="36"/>
          <w:lang w:eastAsia="nl-NL"/>
        </w:rPr>
        <w:t>Ellison</w:t>
      </w:r>
      <w:bookmarkEnd w:id="1"/>
      <w:proofErr w:type="spellEnd"/>
    </w:p>
    <w:p w14:paraId="4346C496" w14:textId="2D2DCD78" w:rsidR="002C0347" w:rsidRDefault="008D7CAF" w:rsidP="007415E9">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2C0347">
        <w:rPr>
          <w:rFonts w:ascii="Arial" w:eastAsia="Times New Roman" w:hAnsi="Arial" w:cs="Arial"/>
          <w:bCs/>
          <w:iCs/>
          <w:color w:val="000000"/>
          <w:kern w:val="36"/>
          <w:lang w:eastAsia="nl-NL"/>
        </w:rPr>
        <w:t xml:space="preserve">5 </w:t>
      </w:r>
      <w:r>
        <w:rPr>
          <w:rFonts w:ascii="Arial" w:eastAsia="Times New Roman" w:hAnsi="Arial" w:cs="Arial"/>
          <w:bCs/>
          <w:iCs/>
          <w:color w:val="000000"/>
          <w:kern w:val="36"/>
          <w:lang w:eastAsia="nl-NL"/>
        </w:rPr>
        <w:t>De structuur van</w:t>
      </w:r>
      <w:r w:rsidR="00856FA6">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Novichok</w:t>
      </w:r>
      <w:proofErr w:type="spellEnd"/>
      <w:r w:rsidR="007415E9">
        <w:rPr>
          <w:rFonts w:ascii="Arial" w:eastAsia="Times New Roman" w:hAnsi="Arial" w:cs="Arial"/>
          <w:bCs/>
          <w:iCs/>
          <w:color w:val="000000"/>
          <w:kern w:val="36"/>
          <w:lang w:eastAsia="nl-NL"/>
        </w:rPr>
        <w:t xml:space="preserve"> is niet eenduidig</w:t>
      </w:r>
      <w:r w:rsidR="00325689">
        <w:rPr>
          <w:rFonts w:ascii="Arial" w:eastAsia="Times New Roman" w:hAnsi="Arial" w:cs="Arial"/>
          <w:bCs/>
          <w:iCs/>
          <w:color w:val="000000"/>
          <w:kern w:val="36"/>
          <w:lang w:eastAsia="nl-NL"/>
        </w:rPr>
        <w:t>.</w:t>
      </w:r>
    </w:p>
    <w:p w14:paraId="0010148F" w14:textId="4D7CA3D0" w:rsidR="002C0347" w:rsidRDefault="002C0347" w:rsidP="00861C74">
      <w:pPr>
        <w:spacing w:after="0" w:line="360" w:lineRule="auto"/>
        <w:ind w:left="709" w:hanging="709"/>
        <w:rPr>
          <w:rFonts w:ascii="Arial" w:eastAsia="Times New Roman" w:hAnsi="Arial" w:cs="Arial"/>
          <w:bCs/>
          <w:iCs/>
          <w:color w:val="000000"/>
          <w:kern w:val="36"/>
          <w:lang w:eastAsia="nl-NL"/>
        </w:rPr>
      </w:pPr>
    </w:p>
    <w:p w14:paraId="41A53103" w14:textId="5130509B" w:rsidR="007415E9" w:rsidRDefault="007415E9"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is niet geheel duidelijk of de aanduiding </w:t>
      </w:r>
      <w:proofErr w:type="spellStart"/>
      <w:r>
        <w:rPr>
          <w:rFonts w:ascii="Arial" w:eastAsia="Times New Roman" w:hAnsi="Arial" w:cs="Arial"/>
          <w:bCs/>
          <w:iCs/>
          <w:color w:val="000000"/>
          <w:kern w:val="36"/>
          <w:lang w:eastAsia="nl-NL"/>
        </w:rPr>
        <w:t>Novichok</w:t>
      </w:r>
      <w:proofErr w:type="spellEnd"/>
      <w:r>
        <w:rPr>
          <w:rFonts w:ascii="Arial" w:eastAsia="Times New Roman" w:hAnsi="Arial" w:cs="Arial"/>
          <w:bCs/>
          <w:iCs/>
          <w:color w:val="000000"/>
          <w:kern w:val="36"/>
          <w:lang w:eastAsia="nl-NL"/>
        </w:rPr>
        <w:t xml:space="preserve"> eenduidig is.</w:t>
      </w:r>
    </w:p>
    <w:p w14:paraId="746F87F8" w14:textId="1AEE3A37" w:rsidR="007415E9" w:rsidRDefault="007415E9"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19</w:t>
      </w:r>
      <w:r>
        <w:rPr>
          <w:rFonts w:ascii="Arial" w:eastAsia="Times New Roman" w:hAnsi="Arial" w:cs="Arial"/>
          <w:bCs/>
          <w:iCs/>
          <w:color w:val="000000"/>
          <w:kern w:val="36"/>
          <w:lang w:eastAsia="nl-NL"/>
        </w:rPr>
        <w:tab/>
        <w:t xml:space="preserve">Zijn de twee structuren van </w:t>
      </w:r>
      <w:proofErr w:type="spellStart"/>
      <w:r>
        <w:rPr>
          <w:rFonts w:ascii="Arial" w:eastAsia="Times New Roman" w:hAnsi="Arial" w:cs="Arial"/>
          <w:bCs/>
          <w:iCs/>
          <w:color w:val="000000"/>
          <w:kern w:val="36"/>
          <w:lang w:eastAsia="nl-NL"/>
        </w:rPr>
        <w:t>Novichok</w:t>
      </w:r>
      <w:proofErr w:type="spellEnd"/>
      <w:r>
        <w:rPr>
          <w:rFonts w:ascii="Arial" w:eastAsia="Times New Roman" w:hAnsi="Arial" w:cs="Arial"/>
          <w:bCs/>
          <w:iCs/>
          <w:color w:val="000000"/>
          <w:kern w:val="36"/>
          <w:lang w:eastAsia="nl-NL"/>
        </w:rPr>
        <w:t xml:space="preserve"> isomeren?</w:t>
      </w:r>
    </w:p>
    <w:p w14:paraId="403C064E" w14:textId="226B975F" w:rsidR="007415E9" w:rsidRDefault="007415E9" w:rsidP="00861C7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w:t>
      </w:r>
      <w:r>
        <w:rPr>
          <w:rFonts w:ascii="Arial" w:eastAsia="Times New Roman" w:hAnsi="Arial" w:cs="Arial"/>
          <w:bCs/>
          <w:iCs/>
          <w:color w:val="000000"/>
          <w:kern w:val="36"/>
          <w:lang w:eastAsia="nl-NL"/>
        </w:rPr>
        <w:tab/>
        <w:t xml:space="preserve">Leg uit of massaspectrometrie uitsluitsel zou kunnen geven over welke structuur past bij de gegeven namen van wetenschappers </w:t>
      </w:r>
      <w:proofErr w:type="spellStart"/>
      <w:r>
        <w:rPr>
          <w:rFonts w:ascii="Arial" w:eastAsia="Times New Roman" w:hAnsi="Arial" w:cs="Arial"/>
          <w:bCs/>
          <w:iCs/>
          <w:color w:val="000000"/>
          <w:kern w:val="36"/>
          <w:lang w:eastAsia="nl-NL"/>
        </w:rPr>
        <w:t>Mirzayanov</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Hoenig</w:t>
      </w:r>
      <w:proofErr w:type="spellEnd"/>
      <w:r w:rsidR="0077422B">
        <w:rPr>
          <w:rFonts w:ascii="Arial" w:eastAsia="Times New Roman" w:hAnsi="Arial" w:cs="Arial"/>
          <w:bCs/>
          <w:iCs/>
          <w:color w:val="000000"/>
          <w:kern w:val="36"/>
          <w:lang w:eastAsia="nl-NL"/>
        </w:rPr>
        <w:t xml:space="preserve"> &amp; </w:t>
      </w:r>
      <w:proofErr w:type="spellStart"/>
      <w:r w:rsidR="0077422B">
        <w:rPr>
          <w:rFonts w:ascii="Arial" w:eastAsia="Times New Roman" w:hAnsi="Arial" w:cs="Arial"/>
          <w:bCs/>
          <w:iCs/>
          <w:color w:val="000000"/>
          <w:kern w:val="36"/>
          <w:lang w:eastAsia="nl-NL"/>
        </w:rPr>
        <w:t>Ellison</w:t>
      </w:r>
      <w:proofErr w:type="spellEnd"/>
      <w:r>
        <w:rPr>
          <w:rFonts w:ascii="Arial" w:eastAsia="Times New Roman" w:hAnsi="Arial" w:cs="Arial"/>
          <w:bCs/>
          <w:iCs/>
          <w:color w:val="000000"/>
          <w:kern w:val="36"/>
          <w:lang w:eastAsia="nl-NL"/>
        </w:rPr>
        <w:t>.</w:t>
      </w:r>
    </w:p>
    <w:p w14:paraId="78DCC40F" w14:textId="0AF71448" w:rsidR="007720D7" w:rsidRDefault="007720D7" w:rsidP="00861C74">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FD7F5A2" w14:textId="77777777" w:rsidR="008D7CAF" w:rsidRDefault="001D6A64" w:rsidP="008D7CAF">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Zenuwslopende chemie</w:t>
      </w:r>
    </w:p>
    <w:p w14:paraId="6C1EABDC" w14:textId="5E52F6EE" w:rsidR="007720D7" w:rsidRPr="008D7CAF" w:rsidRDefault="003014AA" w:rsidP="008D7CAF">
      <w:pPr>
        <w:spacing w:after="0" w:line="360" w:lineRule="auto"/>
        <w:rPr>
          <w:rFonts w:ascii="Arial" w:eastAsia="Times New Roman" w:hAnsi="Arial" w:cs="Arial"/>
          <w:bCs/>
          <w:i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p>
    <w:p w14:paraId="22687D9B" w14:textId="06E94471" w:rsidR="001D6A64" w:rsidRDefault="001D6A64" w:rsidP="0090657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A1FB0">
        <w:rPr>
          <w:rFonts w:ascii="Arial" w:eastAsia="Times New Roman" w:hAnsi="Arial" w:cs="Arial"/>
          <w:bCs/>
          <w:noProof/>
          <w:color w:val="000000"/>
          <w:kern w:val="36"/>
          <w:lang w:eastAsia="nl-NL"/>
        </w:rPr>
        <w:drawing>
          <wp:inline distT="0" distB="0" distL="0" distR="0" wp14:anchorId="3DF35EC5" wp14:editId="1957CB4F">
            <wp:extent cx="5038725" cy="1349956"/>
            <wp:effectExtent l="0" t="0" r="0" b="317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050334" cy="1353066"/>
                    </a:xfrm>
                    <a:prstGeom prst="rect">
                      <a:avLst/>
                    </a:prstGeom>
                  </pic:spPr>
                </pic:pic>
              </a:graphicData>
            </a:graphic>
          </wp:inline>
        </w:drawing>
      </w:r>
    </w:p>
    <w:p w14:paraId="04521E6B" w14:textId="52E29075" w:rsidR="001D6A64" w:rsidRDefault="001D6A64" w:rsidP="0090657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overeenkomst is het centrale fosforatoom en zijn bindingen met </w:t>
      </w:r>
      <w:r w:rsidR="002C0347">
        <w:rPr>
          <w:rFonts w:ascii="Arial" w:eastAsia="Times New Roman" w:hAnsi="Arial" w:cs="Arial"/>
          <w:bCs/>
          <w:color w:val="000000"/>
          <w:kern w:val="36"/>
          <w:lang w:eastAsia="nl-NL"/>
        </w:rPr>
        <w:t>de twee zuurstof</w:t>
      </w:r>
      <w:r>
        <w:rPr>
          <w:rFonts w:ascii="Arial" w:eastAsia="Times New Roman" w:hAnsi="Arial" w:cs="Arial"/>
          <w:bCs/>
          <w:color w:val="000000"/>
          <w:kern w:val="36"/>
          <w:lang w:eastAsia="nl-NL"/>
        </w:rPr>
        <w:t>atomen.</w:t>
      </w:r>
    </w:p>
    <w:p w14:paraId="4FF0D7F7" w14:textId="21E97E35" w:rsidR="001D6A64" w:rsidRPr="00714F36" w:rsidRDefault="001D6A64" w:rsidP="0090657B">
      <w:pPr>
        <w:spacing w:after="0" w:line="360" w:lineRule="auto"/>
        <w:ind w:left="708" w:hanging="708"/>
        <w:outlineLvl w:val="0"/>
        <w:rPr>
          <w:rFonts w:ascii="Arial" w:eastAsia="Times New Roman" w:hAnsi="Arial" w:cs="Arial"/>
          <w:bCs/>
          <w:color w:val="000000"/>
          <w:kern w:val="36"/>
          <w:lang w:eastAsia="nl-NL"/>
        </w:rPr>
      </w:pPr>
      <w:r w:rsidRPr="00714F36">
        <w:rPr>
          <w:rFonts w:ascii="Arial" w:eastAsia="Times New Roman" w:hAnsi="Arial" w:cs="Arial"/>
          <w:bCs/>
          <w:color w:val="000000"/>
          <w:kern w:val="36"/>
          <w:lang w:eastAsia="nl-NL"/>
        </w:rPr>
        <w:t>3</w:t>
      </w:r>
      <w:r w:rsidRPr="00714F36">
        <w:rPr>
          <w:rFonts w:ascii="Arial" w:eastAsia="Times New Roman" w:hAnsi="Arial" w:cs="Arial"/>
          <w:bCs/>
          <w:color w:val="000000"/>
          <w:kern w:val="36"/>
          <w:lang w:eastAsia="nl-NL"/>
        </w:rPr>
        <w:tab/>
      </w:r>
      <w:proofErr w:type="spellStart"/>
      <w:r w:rsidRPr="00714F36">
        <w:rPr>
          <w:rFonts w:ascii="Arial" w:eastAsia="Times New Roman" w:hAnsi="Arial" w:cs="Arial"/>
          <w:bCs/>
          <w:color w:val="000000"/>
          <w:kern w:val="36"/>
          <w:lang w:eastAsia="nl-NL"/>
        </w:rPr>
        <w:t>Tabun</w:t>
      </w:r>
      <w:proofErr w:type="spellEnd"/>
      <w:r w:rsidRPr="00714F36">
        <w:rPr>
          <w:rFonts w:ascii="Arial" w:eastAsia="Times New Roman" w:hAnsi="Arial" w:cs="Arial"/>
          <w:bCs/>
          <w:color w:val="000000"/>
          <w:kern w:val="36"/>
          <w:lang w:eastAsia="nl-NL"/>
        </w:rPr>
        <w:t xml:space="preserve">: H </w:t>
      </w:r>
      <w:proofErr w:type="spellStart"/>
      <w:r w:rsidRPr="00714F36">
        <w:rPr>
          <w:rFonts w:ascii="Arial" w:eastAsia="Times New Roman" w:hAnsi="Arial" w:cs="Arial"/>
          <w:bCs/>
          <w:color w:val="000000"/>
          <w:kern w:val="36"/>
          <w:lang w:eastAsia="nl-NL"/>
        </w:rPr>
        <w:t>covalentie</w:t>
      </w:r>
      <w:proofErr w:type="spellEnd"/>
      <w:r w:rsidRPr="00714F36">
        <w:rPr>
          <w:rFonts w:ascii="Arial" w:eastAsia="Times New Roman" w:hAnsi="Arial" w:cs="Arial"/>
          <w:bCs/>
          <w:color w:val="000000"/>
          <w:kern w:val="36"/>
          <w:lang w:eastAsia="nl-NL"/>
        </w:rPr>
        <w:t xml:space="preserve"> 1; O </w:t>
      </w:r>
      <w:proofErr w:type="spellStart"/>
      <w:r w:rsidRPr="00714F36">
        <w:rPr>
          <w:rFonts w:ascii="Arial" w:eastAsia="Times New Roman" w:hAnsi="Arial" w:cs="Arial"/>
          <w:bCs/>
          <w:color w:val="000000"/>
          <w:kern w:val="36"/>
          <w:lang w:eastAsia="nl-NL"/>
        </w:rPr>
        <w:t>covalentie</w:t>
      </w:r>
      <w:proofErr w:type="spellEnd"/>
      <w:r w:rsidRPr="00714F36">
        <w:rPr>
          <w:rFonts w:ascii="Arial" w:eastAsia="Times New Roman" w:hAnsi="Arial" w:cs="Arial"/>
          <w:bCs/>
          <w:color w:val="000000"/>
          <w:kern w:val="36"/>
          <w:lang w:eastAsia="nl-NL"/>
        </w:rPr>
        <w:t xml:space="preserve"> 2; chloor/fluor </w:t>
      </w:r>
      <w:proofErr w:type="spellStart"/>
      <w:r w:rsidRPr="00714F36">
        <w:rPr>
          <w:rFonts w:ascii="Arial" w:eastAsia="Times New Roman" w:hAnsi="Arial" w:cs="Arial"/>
          <w:bCs/>
          <w:color w:val="000000"/>
          <w:kern w:val="36"/>
          <w:lang w:eastAsia="nl-NL"/>
        </w:rPr>
        <w:t>covalentie</w:t>
      </w:r>
      <w:proofErr w:type="spellEnd"/>
      <w:r w:rsidRPr="00714F36">
        <w:rPr>
          <w:rFonts w:ascii="Arial" w:eastAsia="Times New Roman" w:hAnsi="Arial" w:cs="Arial"/>
          <w:bCs/>
          <w:color w:val="000000"/>
          <w:kern w:val="36"/>
          <w:lang w:eastAsia="nl-NL"/>
        </w:rPr>
        <w:t xml:space="preserve"> 1; N </w:t>
      </w:r>
      <w:proofErr w:type="spellStart"/>
      <w:r w:rsidRPr="00714F36">
        <w:rPr>
          <w:rFonts w:ascii="Arial" w:eastAsia="Times New Roman" w:hAnsi="Arial" w:cs="Arial"/>
          <w:bCs/>
          <w:color w:val="000000"/>
          <w:kern w:val="36"/>
          <w:lang w:eastAsia="nl-NL"/>
        </w:rPr>
        <w:t>covalentie</w:t>
      </w:r>
      <w:proofErr w:type="spellEnd"/>
      <w:r w:rsidRPr="00714F36">
        <w:rPr>
          <w:rFonts w:ascii="Arial" w:eastAsia="Times New Roman" w:hAnsi="Arial" w:cs="Arial"/>
          <w:bCs/>
          <w:color w:val="000000"/>
          <w:kern w:val="36"/>
          <w:lang w:eastAsia="nl-NL"/>
        </w:rPr>
        <w:t xml:space="preserve"> 3; koolstof C </w:t>
      </w:r>
      <w:proofErr w:type="spellStart"/>
      <w:r w:rsidRPr="00714F36">
        <w:rPr>
          <w:rFonts w:ascii="Arial" w:eastAsia="Times New Roman" w:hAnsi="Arial" w:cs="Arial"/>
          <w:bCs/>
          <w:color w:val="000000"/>
          <w:kern w:val="36"/>
          <w:lang w:eastAsia="nl-NL"/>
        </w:rPr>
        <w:t>covalentie</w:t>
      </w:r>
      <w:proofErr w:type="spellEnd"/>
      <w:r w:rsidRPr="00714F36">
        <w:rPr>
          <w:rFonts w:ascii="Arial" w:eastAsia="Times New Roman" w:hAnsi="Arial" w:cs="Arial"/>
          <w:bCs/>
          <w:color w:val="000000"/>
          <w:kern w:val="36"/>
          <w:lang w:eastAsia="nl-NL"/>
        </w:rPr>
        <w:t xml:space="preserve"> 4; fosfor P </w:t>
      </w:r>
      <w:proofErr w:type="spellStart"/>
      <w:r w:rsidRPr="00714F36">
        <w:rPr>
          <w:rFonts w:ascii="Arial" w:eastAsia="Times New Roman" w:hAnsi="Arial" w:cs="Arial"/>
          <w:bCs/>
          <w:color w:val="000000"/>
          <w:kern w:val="36"/>
          <w:lang w:eastAsia="nl-NL"/>
        </w:rPr>
        <w:t>covalentie</w:t>
      </w:r>
      <w:proofErr w:type="spellEnd"/>
      <w:r w:rsidRPr="00714F36">
        <w:rPr>
          <w:rFonts w:ascii="Arial" w:eastAsia="Times New Roman" w:hAnsi="Arial" w:cs="Arial"/>
          <w:bCs/>
          <w:color w:val="000000"/>
          <w:kern w:val="36"/>
          <w:lang w:eastAsia="nl-NL"/>
        </w:rPr>
        <w:t xml:space="preserve"> 5.</w:t>
      </w:r>
    </w:p>
    <w:p w14:paraId="159B7107" w14:textId="4591263F" w:rsidR="001D6A64" w:rsidRPr="001D6A64" w:rsidRDefault="001D6A64" w:rsidP="0090657B">
      <w:pPr>
        <w:spacing w:after="0" w:line="360" w:lineRule="auto"/>
        <w:ind w:left="708" w:hanging="708"/>
        <w:outlineLvl w:val="0"/>
        <w:rPr>
          <w:rFonts w:ascii="Arial" w:eastAsia="Times New Roman" w:hAnsi="Arial" w:cs="Arial"/>
          <w:bCs/>
          <w:color w:val="000000"/>
          <w:kern w:val="36"/>
          <w:lang w:eastAsia="nl-NL"/>
        </w:rPr>
      </w:pPr>
      <w:r w:rsidRPr="001D6A64">
        <w:rPr>
          <w:rFonts w:ascii="Arial" w:eastAsia="Times New Roman" w:hAnsi="Arial" w:cs="Arial"/>
          <w:bCs/>
          <w:color w:val="000000"/>
          <w:kern w:val="36"/>
          <w:lang w:eastAsia="nl-NL"/>
        </w:rPr>
        <w:t>4</w:t>
      </w:r>
      <w:r w:rsidRPr="001D6A64">
        <w:rPr>
          <w:rFonts w:ascii="Arial" w:eastAsia="Times New Roman" w:hAnsi="Arial" w:cs="Arial"/>
          <w:bCs/>
          <w:color w:val="000000"/>
          <w:kern w:val="36"/>
          <w:lang w:eastAsia="nl-NL"/>
        </w:rPr>
        <w:tab/>
        <w:t>Fosfor he</w:t>
      </w:r>
      <w:r w:rsidR="00A74C8F">
        <w:rPr>
          <w:rFonts w:ascii="Arial" w:eastAsia="Times New Roman" w:hAnsi="Arial" w:cs="Arial"/>
          <w:bCs/>
          <w:color w:val="000000"/>
          <w:kern w:val="36"/>
          <w:lang w:eastAsia="nl-NL"/>
        </w:rPr>
        <w:t>e</w:t>
      </w:r>
      <w:r w:rsidRPr="001D6A64">
        <w:rPr>
          <w:rFonts w:ascii="Arial" w:eastAsia="Times New Roman" w:hAnsi="Arial" w:cs="Arial"/>
          <w:bCs/>
          <w:color w:val="000000"/>
          <w:kern w:val="36"/>
          <w:lang w:eastAsia="nl-NL"/>
        </w:rPr>
        <w:t xml:space="preserve">ft een afwijkende </w:t>
      </w:r>
      <w:proofErr w:type="spellStart"/>
      <w:r w:rsidRPr="001D6A64">
        <w:rPr>
          <w:rFonts w:ascii="Arial" w:eastAsia="Times New Roman" w:hAnsi="Arial" w:cs="Arial"/>
          <w:bCs/>
          <w:color w:val="000000"/>
          <w:kern w:val="36"/>
          <w:lang w:eastAsia="nl-NL"/>
        </w:rPr>
        <w:t>c</w:t>
      </w:r>
      <w:r>
        <w:rPr>
          <w:rFonts w:ascii="Arial" w:eastAsia="Times New Roman" w:hAnsi="Arial" w:cs="Arial"/>
          <w:bCs/>
          <w:color w:val="000000"/>
          <w:kern w:val="36"/>
          <w:lang w:eastAsia="nl-NL"/>
        </w:rPr>
        <w:t>ovale</w:t>
      </w:r>
      <w:r w:rsidR="00325689">
        <w:rPr>
          <w:rFonts w:ascii="Arial" w:eastAsia="Times New Roman" w:hAnsi="Arial" w:cs="Arial"/>
          <w:bCs/>
          <w:color w:val="000000"/>
          <w:kern w:val="36"/>
          <w:lang w:eastAsia="nl-NL"/>
        </w:rPr>
        <w:t>n</w:t>
      </w:r>
      <w:r>
        <w:rPr>
          <w:rFonts w:ascii="Arial" w:eastAsia="Times New Roman" w:hAnsi="Arial" w:cs="Arial"/>
          <w:bCs/>
          <w:color w:val="000000"/>
          <w:kern w:val="36"/>
          <w:lang w:eastAsia="nl-NL"/>
        </w:rPr>
        <w:t>tie</w:t>
      </w:r>
      <w:proofErr w:type="spellEnd"/>
      <w:r>
        <w:rPr>
          <w:rFonts w:ascii="Arial" w:eastAsia="Times New Roman" w:hAnsi="Arial" w:cs="Arial"/>
          <w:bCs/>
          <w:color w:val="000000"/>
          <w:kern w:val="36"/>
          <w:lang w:eastAsia="nl-NL"/>
        </w:rPr>
        <w:t xml:space="preserve">: je zou verwachten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3 net als stikstof. Oorzaak: bij atomen uit periode 3 </w:t>
      </w:r>
      <w:r w:rsidR="00A74C8F">
        <w:rPr>
          <w:rFonts w:ascii="Arial" w:eastAsia="Times New Roman" w:hAnsi="Arial" w:cs="Arial"/>
          <w:bCs/>
          <w:color w:val="000000"/>
          <w:kern w:val="36"/>
          <w:lang w:eastAsia="nl-NL"/>
        </w:rPr>
        <w:t>spelen niet alleen de elektronen uit periode 3 maar ook uit periode 4 een rol.</w:t>
      </w:r>
    </w:p>
    <w:p w14:paraId="4A184A5E" w14:textId="2F0E8FDA" w:rsidR="001D6A64" w:rsidRDefault="00A74C8F" w:rsidP="0090657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985DAD">
        <w:rPr>
          <w:rFonts w:ascii="Arial" w:eastAsia="Times New Roman" w:hAnsi="Arial" w:cs="Arial"/>
          <w:bCs/>
          <w:color w:val="000000"/>
          <w:kern w:val="36"/>
          <w:lang w:eastAsia="nl-NL"/>
        </w:rPr>
        <w:t>Eerste stap: substitutie</w:t>
      </w:r>
      <w:r w:rsidR="00325689">
        <w:rPr>
          <w:rFonts w:ascii="Arial" w:eastAsia="Times New Roman" w:hAnsi="Arial" w:cs="Arial"/>
          <w:bCs/>
          <w:color w:val="000000"/>
          <w:kern w:val="36"/>
          <w:lang w:eastAsia="nl-NL"/>
        </w:rPr>
        <w:t>;</w:t>
      </w:r>
      <w:r w:rsidR="00985DAD">
        <w:rPr>
          <w:rFonts w:ascii="Arial" w:eastAsia="Times New Roman" w:hAnsi="Arial" w:cs="Arial"/>
          <w:bCs/>
          <w:color w:val="000000"/>
          <w:kern w:val="36"/>
          <w:lang w:eastAsia="nl-NL"/>
        </w:rPr>
        <w:t xml:space="preserve"> je vervangt Cl door CH</w:t>
      </w:r>
      <w:r w:rsidR="00985DAD">
        <w:rPr>
          <w:rFonts w:ascii="Arial" w:eastAsia="Times New Roman" w:hAnsi="Arial" w:cs="Arial"/>
          <w:bCs/>
          <w:color w:val="000000"/>
          <w:kern w:val="36"/>
          <w:vertAlign w:val="subscript"/>
          <w:lang w:eastAsia="nl-NL"/>
        </w:rPr>
        <w:t>3</w:t>
      </w:r>
      <w:r w:rsidR="00985DAD">
        <w:rPr>
          <w:rFonts w:ascii="Arial" w:eastAsia="Times New Roman" w:hAnsi="Arial" w:cs="Arial"/>
          <w:bCs/>
          <w:color w:val="000000"/>
          <w:kern w:val="36"/>
          <w:lang w:eastAsia="nl-NL"/>
        </w:rPr>
        <w:t>-N-CH</w:t>
      </w:r>
      <w:r w:rsidR="00985DAD">
        <w:rPr>
          <w:rFonts w:ascii="Arial" w:eastAsia="Times New Roman" w:hAnsi="Arial" w:cs="Arial"/>
          <w:bCs/>
          <w:color w:val="000000"/>
          <w:kern w:val="36"/>
          <w:vertAlign w:val="subscript"/>
          <w:lang w:eastAsia="nl-NL"/>
        </w:rPr>
        <w:t>3</w:t>
      </w:r>
      <w:r w:rsidR="00985DAD">
        <w:rPr>
          <w:rFonts w:ascii="Arial" w:eastAsia="Times New Roman" w:hAnsi="Arial" w:cs="Arial"/>
          <w:bCs/>
          <w:color w:val="000000"/>
          <w:kern w:val="36"/>
          <w:lang w:eastAsia="nl-NL"/>
        </w:rPr>
        <w:t xml:space="preserve">. </w:t>
      </w:r>
      <w:r w:rsidR="00325689">
        <w:rPr>
          <w:rFonts w:ascii="Arial" w:eastAsia="Times New Roman" w:hAnsi="Arial" w:cs="Arial"/>
          <w:bCs/>
          <w:color w:val="000000"/>
          <w:kern w:val="36"/>
          <w:lang w:eastAsia="nl-NL"/>
        </w:rPr>
        <w:br/>
      </w:r>
      <w:r w:rsidR="00985DAD">
        <w:rPr>
          <w:rFonts w:ascii="Arial" w:eastAsia="Times New Roman" w:hAnsi="Arial" w:cs="Arial"/>
          <w:bCs/>
          <w:color w:val="000000"/>
          <w:kern w:val="36"/>
          <w:lang w:eastAsia="nl-NL"/>
        </w:rPr>
        <w:t>Tweede stap: zuur</w:t>
      </w:r>
      <w:r w:rsidR="00325689">
        <w:rPr>
          <w:rFonts w:ascii="Arial" w:eastAsia="Times New Roman" w:hAnsi="Arial" w:cs="Arial"/>
          <w:bCs/>
          <w:color w:val="000000"/>
          <w:kern w:val="36"/>
          <w:lang w:eastAsia="nl-NL"/>
        </w:rPr>
        <w:t>-</w:t>
      </w:r>
      <w:r w:rsidR="00985DAD">
        <w:rPr>
          <w:rFonts w:ascii="Arial" w:eastAsia="Times New Roman" w:hAnsi="Arial" w:cs="Arial"/>
          <w:bCs/>
          <w:color w:val="000000"/>
          <w:kern w:val="36"/>
          <w:lang w:eastAsia="nl-NL"/>
        </w:rPr>
        <w:t>basereactie</w:t>
      </w:r>
      <w:r w:rsidR="00325689">
        <w:rPr>
          <w:rFonts w:ascii="Arial" w:eastAsia="Times New Roman" w:hAnsi="Arial" w:cs="Arial"/>
          <w:bCs/>
          <w:color w:val="000000"/>
          <w:kern w:val="36"/>
          <w:lang w:eastAsia="nl-NL"/>
        </w:rPr>
        <w:t>,</w:t>
      </w:r>
      <w:r w:rsidR="00985DAD">
        <w:rPr>
          <w:rFonts w:ascii="Arial" w:eastAsia="Times New Roman" w:hAnsi="Arial" w:cs="Arial"/>
          <w:bCs/>
          <w:color w:val="000000"/>
          <w:kern w:val="36"/>
          <w:lang w:eastAsia="nl-NL"/>
        </w:rPr>
        <w:t xml:space="preserve"> want CH</w:t>
      </w:r>
      <w:r w:rsidR="00985DAD">
        <w:rPr>
          <w:rFonts w:ascii="Arial" w:eastAsia="Times New Roman" w:hAnsi="Arial" w:cs="Arial"/>
          <w:bCs/>
          <w:color w:val="000000"/>
          <w:kern w:val="36"/>
          <w:vertAlign w:val="subscript"/>
          <w:lang w:eastAsia="nl-NL"/>
        </w:rPr>
        <w:t>3</w:t>
      </w:r>
      <w:r w:rsidR="00985DAD">
        <w:rPr>
          <w:rFonts w:ascii="Arial" w:eastAsia="Times New Roman" w:hAnsi="Arial" w:cs="Arial"/>
          <w:bCs/>
          <w:color w:val="000000"/>
          <w:kern w:val="36"/>
          <w:lang w:eastAsia="nl-NL"/>
        </w:rPr>
        <w:t>-NH-CH</w:t>
      </w:r>
      <w:r w:rsidR="00985DAD">
        <w:rPr>
          <w:rFonts w:ascii="Arial" w:eastAsia="Times New Roman" w:hAnsi="Arial" w:cs="Arial"/>
          <w:bCs/>
          <w:color w:val="000000"/>
          <w:kern w:val="36"/>
          <w:vertAlign w:val="subscript"/>
          <w:lang w:eastAsia="nl-NL"/>
        </w:rPr>
        <w:t>3</w:t>
      </w:r>
      <w:r w:rsidR="00985DAD">
        <w:rPr>
          <w:rFonts w:ascii="Arial" w:eastAsia="Times New Roman" w:hAnsi="Arial" w:cs="Arial"/>
          <w:bCs/>
          <w:color w:val="000000"/>
          <w:kern w:val="36"/>
          <w:lang w:eastAsia="nl-NL"/>
        </w:rPr>
        <w:t xml:space="preserve"> staat een H</w:t>
      </w:r>
      <w:r w:rsidR="00985DAD">
        <w:rPr>
          <w:rFonts w:ascii="Arial" w:eastAsia="Times New Roman" w:hAnsi="Arial" w:cs="Arial"/>
          <w:bCs/>
          <w:color w:val="000000"/>
          <w:kern w:val="36"/>
          <w:vertAlign w:val="superscript"/>
          <w:lang w:eastAsia="nl-NL"/>
        </w:rPr>
        <w:t>+</w:t>
      </w:r>
      <w:r w:rsidR="00985DAD">
        <w:rPr>
          <w:rFonts w:ascii="Arial" w:eastAsia="Times New Roman" w:hAnsi="Arial" w:cs="Arial"/>
          <w:bCs/>
          <w:color w:val="000000"/>
          <w:kern w:val="36"/>
          <w:lang w:eastAsia="nl-NL"/>
        </w:rPr>
        <w:t xml:space="preserve"> af aan CH</w:t>
      </w:r>
      <w:r w:rsidR="00985DAD">
        <w:rPr>
          <w:rFonts w:ascii="Arial" w:eastAsia="Times New Roman" w:hAnsi="Arial" w:cs="Arial"/>
          <w:bCs/>
          <w:color w:val="000000"/>
          <w:kern w:val="36"/>
          <w:vertAlign w:val="subscript"/>
          <w:lang w:eastAsia="nl-NL"/>
        </w:rPr>
        <w:t>3</w:t>
      </w:r>
      <w:r w:rsidR="00985DAD">
        <w:rPr>
          <w:rFonts w:ascii="Arial" w:eastAsia="Times New Roman" w:hAnsi="Arial" w:cs="Arial"/>
          <w:bCs/>
          <w:color w:val="000000"/>
          <w:kern w:val="36"/>
          <w:lang w:eastAsia="nl-NL"/>
        </w:rPr>
        <w:t>-NH-CH</w:t>
      </w:r>
      <w:r w:rsidR="00985DAD">
        <w:rPr>
          <w:rFonts w:ascii="Arial" w:eastAsia="Times New Roman" w:hAnsi="Arial" w:cs="Arial"/>
          <w:bCs/>
          <w:color w:val="000000"/>
          <w:kern w:val="36"/>
          <w:vertAlign w:val="subscript"/>
          <w:lang w:eastAsia="nl-NL"/>
        </w:rPr>
        <w:t>3</w:t>
      </w:r>
      <w:r w:rsidR="00985DAD">
        <w:rPr>
          <w:rFonts w:ascii="Arial" w:eastAsia="Times New Roman" w:hAnsi="Arial" w:cs="Arial"/>
          <w:bCs/>
          <w:color w:val="000000"/>
          <w:kern w:val="36"/>
          <w:lang w:eastAsia="nl-NL"/>
        </w:rPr>
        <w:t>.</w:t>
      </w:r>
    </w:p>
    <w:p w14:paraId="1D75B3E1" w14:textId="1F7159BB" w:rsidR="00985DAD" w:rsidRDefault="00985DAD" w:rsidP="0090657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Substitutiereacties: Cl wordt vervangen door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en Cl wordt vervangen door </w:t>
      </w:r>
      <w:r w:rsidR="001A6CBB">
        <w:rPr>
          <w:rFonts w:ascii="Arial" w:eastAsia="Times New Roman" w:hAnsi="Arial" w:cs="Arial"/>
          <w:bCs/>
          <w:color w:val="000000"/>
          <w:kern w:val="36"/>
          <w:lang w:eastAsia="nl-NL"/>
        </w:rPr>
        <w:t>CN. Zuur</w:t>
      </w:r>
      <w:r w:rsidR="00325689">
        <w:rPr>
          <w:rFonts w:ascii="Arial" w:eastAsia="Times New Roman" w:hAnsi="Arial" w:cs="Arial"/>
          <w:bCs/>
          <w:color w:val="000000"/>
          <w:kern w:val="36"/>
          <w:lang w:eastAsia="nl-NL"/>
        </w:rPr>
        <w:t>-</w:t>
      </w:r>
      <w:r w:rsidR="001A6CBB">
        <w:rPr>
          <w:rFonts w:ascii="Arial" w:eastAsia="Times New Roman" w:hAnsi="Arial" w:cs="Arial"/>
          <w:bCs/>
          <w:color w:val="000000"/>
          <w:kern w:val="36"/>
          <w:lang w:eastAsia="nl-NL"/>
        </w:rPr>
        <w:t>basereactie</w:t>
      </w:r>
      <w:r w:rsidR="00325689">
        <w:rPr>
          <w:rFonts w:ascii="Arial" w:eastAsia="Times New Roman" w:hAnsi="Arial" w:cs="Arial"/>
          <w:bCs/>
          <w:color w:val="000000"/>
          <w:kern w:val="36"/>
          <w:lang w:eastAsia="nl-NL"/>
        </w:rPr>
        <w:t>,</w:t>
      </w:r>
      <w:r w:rsidR="001A6CBB">
        <w:rPr>
          <w:rFonts w:ascii="Arial" w:eastAsia="Times New Roman" w:hAnsi="Arial" w:cs="Arial"/>
          <w:bCs/>
          <w:color w:val="000000"/>
          <w:kern w:val="36"/>
          <w:lang w:eastAsia="nl-NL"/>
        </w:rPr>
        <w:t xml:space="preserve"> want CN</w:t>
      </w:r>
      <w:r w:rsidR="001A6CBB">
        <w:rPr>
          <w:rFonts w:ascii="Arial" w:eastAsia="Times New Roman" w:hAnsi="Arial" w:cs="Arial"/>
          <w:bCs/>
          <w:color w:val="000000"/>
          <w:kern w:val="36"/>
          <w:vertAlign w:val="superscript"/>
          <w:lang w:eastAsia="nl-NL"/>
        </w:rPr>
        <w:sym w:font="Symbol" w:char="F02D"/>
      </w:r>
      <w:r w:rsidR="001A6CBB">
        <w:rPr>
          <w:rFonts w:ascii="Arial" w:eastAsia="Times New Roman" w:hAnsi="Arial" w:cs="Arial"/>
          <w:bCs/>
          <w:color w:val="000000"/>
          <w:kern w:val="36"/>
          <w:lang w:eastAsia="nl-NL"/>
        </w:rPr>
        <w:t xml:space="preserve"> neemt H</w:t>
      </w:r>
      <w:r w:rsidR="001A6CBB">
        <w:rPr>
          <w:rFonts w:ascii="Arial" w:eastAsia="Times New Roman" w:hAnsi="Arial" w:cs="Arial"/>
          <w:bCs/>
          <w:color w:val="000000"/>
          <w:kern w:val="36"/>
          <w:vertAlign w:val="superscript"/>
          <w:lang w:eastAsia="nl-NL"/>
        </w:rPr>
        <w:t>+</w:t>
      </w:r>
      <w:r w:rsidR="001A6CBB">
        <w:rPr>
          <w:rFonts w:ascii="Arial" w:eastAsia="Times New Roman" w:hAnsi="Arial" w:cs="Arial"/>
          <w:bCs/>
          <w:color w:val="000000"/>
          <w:kern w:val="36"/>
          <w:lang w:eastAsia="nl-NL"/>
        </w:rPr>
        <w:t xml:space="preserve"> op en wordt HCN.</w:t>
      </w:r>
    </w:p>
    <w:p w14:paraId="7DD2797E" w14:textId="5A8C0C76" w:rsidR="001A6CBB" w:rsidRDefault="001A6CBB" w:rsidP="0090657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Stap 1: 2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sidR="00BC741F">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N + OPCl</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bookmarkStart w:id="2" w:name="_Hlk82694674"/>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NOPCl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bookmarkEnd w:id="2"/>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sidR="00BC741F">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N</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Cl</w:t>
      </w:r>
      <w:r>
        <w:rPr>
          <w:rFonts w:ascii="Arial" w:eastAsia="Times New Roman" w:hAnsi="Arial" w:cs="Arial"/>
          <w:bCs/>
          <w:color w:val="000000"/>
          <w:kern w:val="36"/>
          <w:vertAlign w:val="superscript"/>
          <w:lang w:eastAsia="nl-NL"/>
        </w:rPr>
        <w:sym w:font="Symbol" w:char="F02D"/>
      </w:r>
    </w:p>
    <w:p w14:paraId="41C20CDC" w14:textId="38575482" w:rsidR="001A6CBB" w:rsidRPr="001A6CBB" w:rsidRDefault="001A6CBB" w:rsidP="0090657B">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bookmarkStart w:id="3" w:name="_Hlk82695038"/>
      <w:r w:rsidR="00F331BA" w:rsidRPr="00BC741F">
        <w:rPr>
          <w:rFonts w:ascii="Arial" w:eastAsia="Times New Roman" w:hAnsi="Arial" w:cs="Arial"/>
          <w:bCs/>
          <w:color w:val="000000"/>
          <w:kern w:val="36"/>
          <w:position w:val="-32"/>
          <w:lang w:eastAsia="nl-NL"/>
        </w:rPr>
        <w:object w:dxaOrig="6420" w:dyaOrig="740" w14:anchorId="21844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36.75pt" o:ole="">
            <v:imagedata r:id="rId23" o:title=""/>
          </v:shape>
          <o:OLEObject Type="Embed" ProgID="Equation.DSMT4" ShapeID="_x0000_i1025" DrawAspect="Content" ObjectID="_1695971098" r:id="rId24"/>
        </w:object>
      </w:r>
      <w:bookmarkEnd w:id="3"/>
      <w:r w:rsidR="00BC741F">
        <w:rPr>
          <w:rFonts w:ascii="Arial" w:eastAsia="Times New Roman" w:hAnsi="Arial" w:cs="Arial"/>
          <w:bCs/>
          <w:color w:val="000000"/>
          <w:kern w:val="36"/>
          <w:lang w:eastAsia="nl-NL"/>
        </w:rPr>
        <w:t xml:space="preserve"> </w:t>
      </w:r>
    </w:p>
    <w:p w14:paraId="402496B6" w14:textId="49C6E72E" w:rsidR="0036486B" w:rsidRDefault="00F331BA" w:rsidP="00861C74">
      <w:pPr>
        <w:spacing w:after="0" w:line="360" w:lineRule="auto"/>
        <w:ind w:left="708" w:hanging="708"/>
        <w:outlineLvl w:val="0"/>
        <w:rPr>
          <w:rFonts w:ascii="Arial" w:eastAsia="Times New Roman" w:hAnsi="Arial" w:cs="Arial"/>
          <w:bCs/>
          <w:color w:val="000000"/>
          <w:kern w:val="36"/>
          <w:lang w:eastAsia="nl-NL"/>
        </w:rPr>
      </w:pPr>
      <w:bookmarkStart w:id="4" w:name="_Hlk25842450"/>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t xml:space="preserve">Stap 2: </w:t>
      </w:r>
      <w:bookmarkStart w:id="5" w:name="_Hlk82694741"/>
      <w:r w:rsidR="00682D86">
        <w:rPr>
          <w:rFonts w:ascii="Arial" w:eastAsia="Times New Roman" w:hAnsi="Arial" w:cs="Arial"/>
          <w:bCs/>
          <w:color w:val="000000"/>
          <w:kern w:val="36"/>
          <w:lang w:eastAsia="nl-NL"/>
        </w:rPr>
        <w:t>C</w:t>
      </w:r>
      <w:r w:rsidR="00682D86">
        <w:rPr>
          <w:rFonts w:ascii="Arial" w:eastAsia="Times New Roman" w:hAnsi="Arial" w:cs="Arial"/>
          <w:bCs/>
          <w:color w:val="000000"/>
          <w:kern w:val="36"/>
          <w:vertAlign w:val="subscript"/>
          <w:lang w:eastAsia="nl-NL"/>
        </w:rPr>
        <w:t>2</w:t>
      </w:r>
      <w:r w:rsidR="00682D86">
        <w:rPr>
          <w:rFonts w:ascii="Arial" w:eastAsia="Times New Roman" w:hAnsi="Arial" w:cs="Arial"/>
          <w:bCs/>
          <w:color w:val="000000"/>
          <w:kern w:val="36"/>
          <w:lang w:eastAsia="nl-NL"/>
        </w:rPr>
        <w:t>H</w:t>
      </w:r>
      <w:r w:rsidR="00682D86">
        <w:rPr>
          <w:rFonts w:ascii="Arial" w:eastAsia="Times New Roman" w:hAnsi="Arial" w:cs="Arial"/>
          <w:bCs/>
          <w:color w:val="000000"/>
          <w:kern w:val="36"/>
          <w:vertAlign w:val="subscript"/>
          <w:lang w:eastAsia="nl-NL"/>
        </w:rPr>
        <w:t>6</w:t>
      </w:r>
      <w:r w:rsidR="00682D86">
        <w:rPr>
          <w:rFonts w:ascii="Arial" w:eastAsia="Times New Roman" w:hAnsi="Arial" w:cs="Arial"/>
          <w:bCs/>
          <w:color w:val="000000"/>
          <w:kern w:val="36"/>
          <w:lang w:eastAsia="nl-NL"/>
        </w:rPr>
        <w:t>NOPCl</w:t>
      </w:r>
      <w:r w:rsidR="00682D86">
        <w:rPr>
          <w:rFonts w:ascii="Arial" w:eastAsia="Times New Roman" w:hAnsi="Arial" w:cs="Arial"/>
          <w:bCs/>
          <w:color w:val="000000"/>
          <w:kern w:val="36"/>
          <w:vertAlign w:val="subscript"/>
          <w:lang w:eastAsia="nl-NL"/>
        </w:rPr>
        <w:t>2</w:t>
      </w:r>
      <w:bookmarkEnd w:id="5"/>
      <w:r w:rsidR="00682D86">
        <w:rPr>
          <w:rFonts w:ascii="Arial" w:eastAsia="Times New Roman" w:hAnsi="Arial" w:cs="Arial"/>
          <w:bCs/>
          <w:color w:val="000000"/>
          <w:kern w:val="36"/>
          <w:lang w:eastAsia="nl-NL"/>
        </w:rPr>
        <w:t xml:space="preserve"> + 2 </w:t>
      </w:r>
      <w:proofErr w:type="spellStart"/>
      <w:r w:rsidR="00682D86">
        <w:rPr>
          <w:rFonts w:ascii="Arial" w:eastAsia="Times New Roman" w:hAnsi="Arial" w:cs="Arial"/>
          <w:bCs/>
          <w:color w:val="000000"/>
          <w:kern w:val="36"/>
          <w:lang w:eastAsia="nl-NL"/>
        </w:rPr>
        <w:t>NaCN</w:t>
      </w:r>
      <w:proofErr w:type="spellEnd"/>
      <w:r w:rsidR="00682D86">
        <w:rPr>
          <w:rFonts w:ascii="Arial" w:eastAsia="Times New Roman" w:hAnsi="Arial" w:cs="Arial"/>
          <w:bCs/>
          <w:color w:val="000000"/>
          <w:kern w:val="36"/>
          <w:lang w:eastAsia="nl-NL"/>
        </w:rPr>
        <w:t>+ C</w:t>
      </w:r>
      <w:r w:rsidR="00682D86">
        <w:rPr>
          <w:rFonts w:ascii="Arial" w:eastAsia="Times New Roman" w:hAnsi="Arial" w:cs="Arial"/>
          <w:bCs/>
          <w:color w:val="000000"/>
          <w:kern w:val="36"/>
          <w:vertAlign w:val="subscript"/>
          <w:lang w:eastAsia="nl-NL"/>
        </w:rPr>
        <w:t>2</w:t>
      </w:r>
      <w:r w:rsidR="00682D86">
        <w:rPr>
          <w:rFonts w:ascii="Arial" w:eastAsia="Times New Roman" w:hAnsi="Arial" w:cs="Arial"/>
          <w:bCs/>
          <w:color w:val="000000"/>
          <w:kern w:val="36"/>
          <w:lang w:eastAsia="nl-NL"/>
        </w:rPr>
        <w:t>H</w:t>
      </w:r>
      <w:r w:rsidR="00682D86">
        <w:rPr>
          <w:rFonts w:ascii="Arial" w:eastAsia="Times New Roman" w:hAnsi="Arial" w:cs="Arial"/>
          <w:bCs/>
          <w:color w:val="000000"/>
          <w:kern w:val="36"/>
          <w:vertAlign w:val="subscript"/>
          <w:lang w:eastAsia="nl-NL"/>
        </w:rPr>
        <w:t>6</w:t>
      </w:r>
      <w:r w:rsidR="00682D86">
        <w:rPr>
          <w:rFonts w:ascii="Arial" w:eastAsia="Times New Roman" w:hAnsi="Arial" w:cs="Arial"/>
          <w:bCs/>
          <w:color w:val="000000"/>
          <w:kern w:val="36"/>
          <w:lang w:eastAsia="nl-NL"/>
        </w:rPr>
        <w:t xml:space="preserve">O </w:t>
      </w:r>
      <w:r w:rsidR="00682D86">
        <w:rPr>
          <w:rFonts w:ascii="Arial" w:eastAsia="Times New Roman" w:hAnsi="Arial" w:cs="Arial"/>
          <w:bCs/>
          <w:color w:val="000000"/>
          <w:kern w:val="36"/>
          <w:lang w:eastAsia="nl-NL"/>
        </w:rPr>
        <w:sym w:font="Symbol" w:char="F0AE"/>
      </w:r>
      <w:r w:rsidR="00682D86">
        <w:rPr>
          <w:rFonts w:ascii="Arial" w:eastAsia="Times New Roman" w:hAnsi="Arial" w:cs="Arial"/>
          <w:bCs/>
          <w:color w:val="000000"/>
          <w:kern w:val="36"/>
          <w:lang w:eastAsia="nl-NL"/>
        </w:rPr>
        <w:t xml:space="preserve"> C</w:t>
      </w:r>
      <w:r w:rsidR="00682D86">
        <w:rPr>
          <w:rFonts w:ascii="Arial" w:eastAsia="Times New Roman" w:hAnsi="Arial" w:cs="Arial"/>
          <w:bCs/>
          <w:color w:val="000000"/>
          <w:kern w:val="36"/>
          <w:vertAlign w:val="subscript"/>
          <w:lang w:eastAsia="nl-NL"/>
        </w:rPr>
        <w:t>5</w:t>
      </w:r>
      <w:r w:rsidR="00682D86">
        <w:rPr>
          <w:rFonts w:ascii="Arial" w:eastAsia="Times New Roman" w:hAnsi="Arial" w:cs="Arial"/>
          <w:bCs/>
          <w:color w:val="000000"/>
          <w:kern w:val="36"/>
          <w:lang w:eastAsia="nl-NL"/>
        </w:rPr>
        <w:t>H</w:t>
      </w:r>
      <w:r w:rsidR="00682D86">
        <w:rPr>
          <w:rFonts w:ascii="Arial" w:eastAsia="Times New Roman" w:hAnsi="Arial" w:cs="Arial"/>
          <w:bCs/>
          <w:color w:val="000000"/>
          <w:kern w:val="36"/>
          <w:vertAlign w:val="subscript"/>
          <w:lang w:eastAsia="nl-NL"/>
        </w:rPr>
        <w:t>11</w:t>
      </w:r>
      <w:r w:rsidR="00682D86">
        <w:rPr>
          <w:rFonts w:ascii="Arial" w:eastAsia="Times New Roman" w:hAnsi="Arial" w:cs="Arial"/>
          <w:bCs/>
          <w:color w:val="000000"/>
          <w:kern w:val="36"/>
          <w:lang w:eastAsia="nl-NL"/>
        </w:rPr>
        <w:t>N</w:t>
      </w:r>
      <w:r w:rsidR="00682D86">
        <w:rPr>
          <w:rFonts w:ascii="Arial" w:eastAsia="Times New Roman" w:hAnsi="Arial" w:cs="Arial"/>
          <w:bCs/>
          <w:color w:val="000000"/>
          <w:kern w:val="36"/>
          <w:vertAlign w:val="subscript"/>
          <w:lang w:eastAsia="nl-NL"/>
        </w:rPr>
        <w:t>2</w:t>
      </w:r>
      <w:r w:rsidR="00682D86">
        <w:rPr>
          <w:rFonts w:ascii="Arial" w:eastAsia="Times New Roman" w:hAnsi="Arial" w:cs="Arial"/>
          <w:bCs/>
          <w:color w:val="000000"/>
          <w:kern w:val="36"/>
          <w:lang w:eastAsia="nl-NL"/>
        </w:rPr>
        <w:t>O</w:t>
      </w:r>
      <w:r w:rsidR="00682D86">
        <w:rPr>
          <w:rFonts w:ascii="Arial" w:eastAsia="Times New Roman" w:hAnsi="Arial" w:cs="Arial"/>
          <w:bCs/>
          <w:color w:val="000000"/>
          <w:kern w:val="36"/>
          <w:vertAlign w:val="subscript"/>
          <w:lang w:eastAsia="nl-NL"/>
        </w:rPr>
        <w:t>2</w:t>
      </w:r>
      <w:r w:rsidR="00682D86">
        <w:rPr>
          <w:rFonts w:ascii="Arial" w:eastAsia="Times New Roman" w:hAnsi="Arial" w:cs="Arial"/>
          <w:bCs/>
          <w:color w:val="000000"/>
          <w:kern w:val="36"/>
          <w:lang w:eastAsia="nl-NL"/>
        </w:rPr>
        <w:t>PCl</w:t>
      </w:r>
      <w:r w:rsidR="00682D86">
        <w:rPr>
          <w:rFonts w:ascii="Arial" w:eastAsia="Times New Roman" w:hAnsi="Arial" w:cs="Arial"/>
          <w:bCs/>
          <w:color w:val="000000"/>
          <w:kern w:val="36"/>
          <w:vertAlign w:val="subscript"/>
          <w:lang w:eastAsia="nl-NL"/>
        </w:rPr>
        <w:t>2</w:t>
      </w:r>
      <w:r w:rsidR="00682D86">
        <w:rPr>
          <w:rFonts w:ascii="Arial" w:eastAsia="Times New Roman" w:hAnsi="Arial" w:cs="Arial"/>
          <w:bCs/>
          <w:color w:val="000000"/>
          <w:kern w:val="36"/>
          <w:lang w:eastAsia="nl-NL"/>
        </w:rPr>
        <w:t xml:space="preserve"> + 2 </w:t>
      </w:r>
      <w:proofErr w:type="spellStart"/>
      <w:r w:rsidR="00682D86">
        <w:rPr>
          <w:rFonts w:ascii="Arial" w:eastAsia="Times New Roman" w:hAnsi="Arial" w:cs="Arial"/>
          <w:bCs/>
          <w:color w:val="000000"/>
          <w:kern w:val="36"/>
          <w:lang w:eastAsia="nl-NL"/>
        </w:rPr>
        <w:t>NaCl</w:t>
      </w:r>
      <w:proofErr w:type="spellEnd"/>
      <w:r w:rsidR="00682D86">
        <w:rPr>
          <w:rFonts w:ascii="Arial" w:eastAsia="Times New Roman" w:hAnsi="Arial" w:cs="Arial"/>
          <w:bCs/>
          <w:color w:val="000000"/>
          <w:kern w:val="36"/>
          <w:lang w:eastAsia="nl-NL"/>
        </w:rPr>
        <w:t xml:space="preserve"> + HCN</w:t>
      </w:r>
    </w:p>
    <w:p w14:paraId="40E224EC" w14:textId="7DB1748C" w:rsidR="00682D86" w:rsidRPr="00682D86" w:rsidRDefault="00682D86"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ab/>
      </w:r>
      <w:r w:rsidR="00FB7BA9" w:rsidRPr="00BC741F">
        <w:rPr>
          <w:rFonts w:ascii="Arial" w:eastAsia="Times New Roman" w:hAnsi="Arial" w:cs="Arial"/>
          <w:bCs/>
          <w:color w:val="000000"/>
          <w:kern w:val="36"/>
          <w:position w:val="-32"/>
          <w:lang w:eastAsia="nl-NL"/>
        </w:rPr>
        <w:object w:dxaOrig="6420" w:dyaOrig="740" w14:anchorId="3C752EE1">
          <v:shape id="_x0000_i1026" type="#_x0000_t75" style="width:321pt;height:36.75pt" o:ole="">
            <v:imagedata r:id="rId25" o:title=""/>
          </v:shape>
          <o:OLEObject Type="Embed" ProgID="Equation.DSMT4" ShapeID="_x0000_i1026" DrawAspect="Content" ObjectID="_1695971099" r:id="rId26"/>
        </w:object>
      </w:r>
    </w:p>
    <w:p w14:paraId="4DD167B6" w14:textId="67342A15" w:rsidR="00F331BA" w:rsidRDefault="00FB7BA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t>Een ester wordt gevormd uit een zuur (hier fosforigzuur) en een alcohol (hier propaan-2-ol).</w:t>
      </w:r>
    </w:p>
    <w:p w14:paraId="573F60B6" w14:textId="5B477C6F" w:rsidR="00FB7BA9" w:rsidRDefault="00FB7BA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t>De systematische naam is joodmethaan.</w:t>
      </w:r>
    </w:p>
    <w:p w14:paraId="607D88E9" w14:textId="6E9FA128" w:rsidR="00FB7BA9" w:rsidRDefault="00FB7BA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Het is een atoom met vier verschillende groepen</w:t>
      </w:r>
      <w:r w:rsidR="00325689">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zodat er twee verschillende ruimtelijke structuren mogelijk zijn.</w:t>
      </w:r>
    </w:p>
    <w:p w14:paraId="280B5917" w14:textId="2EE5E5FB" w:rsidR="00FB7BA9" w:rsidRDefault="00FB7BA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Racemisch mengsel is een mengsel van 50% van de linksdraaiende vorm en 50% van de rechtsdraaiende vorm.</w:t>
      </w:r>
    </w:p>
    <w:p w14:paraId="44B4AC85" w14:textId="3B66900E" w:rsidR="00FB7BA9" w:rsidRDefault="00FB7BA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t>Bij S</w:t>
      </w:r>
      <w:r>
        <w:rPr>
          <w:rFonts w:ascii="Arial" w:eastAsia="Times New Roman" w:hAnsi="Arial" w:cs="Arial"/>
          <w:bCs/>
          <w:noProof/>
          <w:color w:val="000000"/>
          <w:kern w:val="36"/>
          <w:vertAlign w:val="subscript"/>
          <w:lang w:eastAsia="nl-NL"/>
        </w:rPr>
        <w:t>N</w:t>
      </w:r>
      <w:r>
        <w:rPr>
          <w:rFonts w:ascii="Arial" w:eastAsia="Times New Roman" w:hAnsi="Arial" w:cs="Arial"/>
          <w:bCs/>
          <w:noProof/>
          <w:color w:val="000000"/>
          <w:kern w:val="36"/>
          <w:lang w:eastAsia="nl-NL"/>
        </w:rPr>
        <w:t>1-mechanisme wordt eerst een binding van het centrale atoom met atoom/atoomgroep verbroken</w:t>
      </w:r>
      <w:r w:rsidR="00325689">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waardoor optische activiteit verloren gaat. Daarna kan nieuwe koppeling zowel aan onderkant als bovenkant centraal atoom kan plaatsvinden.</w:t>
      </w:r>
    </w:p>
    <w:p w14:paraId="3A71C850" w14:textId="136709C3" w:rsidR="00FB7BA9" w:rsidRDefault="00FB7BA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14</w:t>
      </w:r>
      <w:r>
        <w:rPr>
          <w:rFonts w:ascii="Arial" w:eastAsia="Times New Roman" w:hAnsi="Arial" w:cs="Arial"/>
          <w:bCs/>
          <w:noProof/>
          <w:color w:val="000000"/>
          <w:kern w:val="36"/>
          <w:lang w:eastAsia="nl-NL"/>
        </w:rPr>
        <w:tab/>
      </w:r>
      <w:r w:rsidR="005F0CD9">
        <w:rPr>
          <w:rFonts w:ascii="Arial" w:eastAsia="Times New Roman" w:hAnsi="Arial" w:cs="Arial"/>
          <w:bCs/>
          <w:noProof/>
          <w:color w:val="000000"/>
          <w:kern w:val="36"/>
          <w:lang w:eastAsia="nl-NL"/>
        </w:rPr>
        <w:t>De juiste systematische naam is propaan-2-ol.</w:t>
      </w:r>
    </w:p>
    <w:p w14:paraId="72EE347F" w14:textId="694E1A9B" w:rsidR="005F0CD9" w:rsidRPr="00FB7BA9" w:rsidRDefault="005F0CD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lastRenderedPageBreak/>
        <w:t>15</w:t>
      </w:r>
      <w:r>
        <w:rPr>
          <w:rFonts w:ascii="Arial" w:eastAsia="Times New Roman" w:hAnsi="Arial" w:cs="Arial"/>
          <w:bCs/>
          <w:noProof/>
          <w:color w:val="000000"/>
          <w:kern w:val="36"/>
          <w:lang w:eastAsia="nl-NL"/>
        </w:rPr>
        <w:tab/>
      </w:r>
    </w:p>
    <w:p w14:paraId="3EA1E882" w14:textId="444F891F" w:rsidR="00FB7BA9" w:rsidRDefault="008A1FB0"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drawing>
          <wp:inline distT="0" distB="0" distL="0" distR="0" wp14:anchorId="3A4C4826" wp14:editId="4E2BCC00">
            <wp:extent cx="5759450" cy="3213735"/>
            <wp:effectExtent l="0" t="0" r="0" b="571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759450" cy="3213735"/>
                    </a:xfrm>
                    <a:prstGeom prst="rect">
                      <a:avLst/>
                    </a:prstGeom>
                  </pic:spPr>
                </pic:pic>
              </a:graphicData>
            </a:graphic>
          </wp:inline>
        </w:drawing>
      </w:r>
    </w:p>
    <w:p w14:paraId="0F188F42" w14:textId="650F4AC9" w:rsidR="00FB7BA9" w:rsidRDefault="005F0CD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16</w:t>
      </w:r>
      <w:r>
        <w:rPr>
          <w:rFonts w:ascii="Arial" w:eastAsia="Times New Roman" w:hAnsi="Arial" w:cs="Arial"/>
          <w:bCs/>
          <w:noProof/>
          <w:color w:val="000000"/>
          <w:kern w:val="36"/>
          <w:lang w:eastAsia="nl-NL"/>
        </w:rPr>
        <w:tab/>
        <w:t xml:space="preserve">Bij meerdere stappen steeds een bepaald rendement. Stel bij twee stappen elk </w:t>
      </w:r>
      <w:r w:rsidR="00325689">
        <w:rPr>
          <w:rFonts w:ascii="Arial" w:eastAsia="Times New Roman" w:hAnsi="Arial" w:cs="Arial"/>
          <w:bCs/>
          <w:noProof/>
          <w:color w:val="000000"/>
          <w:kern w:val="36"/>
          <w:lang w:eastAsia="nl-NL"/>
        </w:rPr>
        <w:t xml:space="preserve">een </w:t>
      </w:r>
      <w:r>
        <w:rPr>
          <w:rFonts w:ascii="Arial" w:eastAsia="Times New Roman" w:hAnsi="Arial" w:cs="Arial"/>
          <w:bCs/>
          <w:noProof/>
          <w:color w:val="000000"/>
          <w:kern w:val="36"/>
          <w:lang w:eastAsia="nl-NL"/>
        </w:rPr>
        <w:t>rendem</w:t>
      </w:r>
      <w:r w:rsidR="00325689">
        <w:rPr>
          <w:rFonts w:ascii="Arial" w:eastAsia="Times New Roman" w:hAnsi="Arial" w:cs="Arial"/>
          <w:bCs/>
          <w:noProof/>
          <w:color w:val="000000"/>
          <w:kern w:val="36"/>
          <w:lang w:eastAsia="nl-NL"/>
        </w:rPr>
        <w:t>e</w:t>
      </w:r>
      <w:r>
        <w:rPr>
          <w:rFonts w:ascii="Arial" w:eastAsia="Times New Roman" w:hAnsi="Arial" w:cs="Arial"/>
          <w:bCs/>
          <w:noProof/>
          <w:color w:val="000000"/>
          <w:kern w:val="36"/>
          <w:lang w:eastAsia="nl-NL"/>
        </w:rPr>
        <w:t xml:space="preserve">nt </w:t>
      </w:r>
      <w:r w:rsidR="00325689">
        <w:rPr>
          <w:rFonts w:ascii="Arial" w:eastAsia="Times New Roman" w:hAnsi="Arial" w:cs="Arial"/>
          <w:bCs/>
          <w:noProof/>
          <w:color w:val="000000"/>
          <w:kern w:val="36"/>
          <w:lang w:eastAsia="nl-NL"/>
        </w:rPr>
        <w:t xml:space="preserve">van </w:t>
      </w:r>
      <w:r>
        <w:rPr>
          <w:rFonts w:ascii="Arial" w:eastAsia="Times New Roman" w:hAnsi="Arial" w:cs="Arial"/>
          <w:bCs/>
          <w:noProof/>
          <w:color w:val="000000"/>
          <w:kern w:val="36"/>
          <w:lang w:eastAsia="nl-NL"/>
        </w:rPr>
        <w:t>85% en bij drie stappen elk 88%. Dan bij twee stappen 85% van 85% = 72%. En bij drie stappen 88% van 88% van 88% = 68%.</w:t>
      </w:r>
    </w:p>
    <w:p w14:paraId="44353AC9" w14:textId="655883F9" w:rsidR="005F0CD9" w:rsidRDefault="005F0CD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17</w:t>
      </w:r>
      <w:r>
        <w:rPr>
          <w:rFonts w:ascii="Arial" w:eastAsia="Times New Roman" w:hAnsi="Arial" w:cs="Arial"/>
          <w:bCs/>
          <w:noProof/>
          <w:color w:val="000000"/>
          <w:kern w:val="36"/>
          <w:lang w:eastAsia="nl-NL"/>
        </w:rPr>
        <w:tab/>
        <w:t xml:space="preserve">Er is een </w:t>
      </w:r>
      <w:r w:rsidR="007523A8">
        <w:rPr>
          <w:rFonts w:ascii="Arial" w:eastAsia="Times New Roman" w:hAnsi="Arial" w:cs="Arial"/>
          <w:bCs/>
          <w:noProof/>
          <w:color w:val="000000"/>
          <w:kern w:val="36"/>
          <w:lang w:eastAsia="nl-NL"/>
        </w:rPr>
        <w:t>vier</w:t>
      </w:r>
      <w:r>
        <w:rPr>
          <w:rFonts w:ascii="Arial" w:eastAsia="Times New Roman" w:hAnsi="Arial" w:cs="Arial"/>
          <w:bCs/>
          <w:noProof/>
          <w:color w:val="000000"/>
          <w:kern w:val="36"/>
          <w:lang w:eastAsia="nl-NL"/>
        </w:rPr>
        <w:t>omringing, dus tetraeder.</w:t>
      </w:r>
    </w:p>
    <w:p w14:paraId="4165F567" w14:textId="613E4788" w:rsidR="005F0CD9" w:rsidRDefault="005F0CD9"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18</w:t>
      </w:r>
      <w:r>
        <w:rPr>
          <w:rFonts w:ascii="Arial" w:eastAsia="Times New Roman" w:hAnsi="Arial" w:cs="Arial"/>
          <w:bCs/>
          <w:noProof/>
          <w:color w:val="000000"/>
          <w:kern w:val="36"/>
          <w:lang w:eastAsia="nl-NL"/>
        </w:rPr>
        <w:tab/>
        <w:t>Je hebt een asymmterisch centrum (P-atoom) en je hebt een N=C-binding waarbij twee mogelijke ruimtelijke structuren (</w:t>
      </w:r>
      <w:r w:rsidRPr="007523A8">
        <w:rPr>
          <w:rFonts w:ascii="Arial" w:eastAsia="Times New Roman" w:hAnsi="Arial" w:cs="Arial"/>
          <w:bCs/>
          <w:i/>
          <w:iCs/>
          <w:noProof/>
          <w:color w:val="000000"/>
          <w:kern w:val="36"/>
          <w:lang w:eastAsia="nl-NL"/>
        </w:rPr>
        <w:t>cis</w:t>
      </w:r>
      <w:r>
        <w:rPr>
          <w:rFonts w:ascii="Arial" w:eastAsia="Times New Roman" w:hAnsi="Arial" w:cs="Arial"/>
          <w:bCs/>
          <w:noProof/>
          <w:color w:val="000000"/>
          <w:kern w:val="36"/>
          <w:lang w:eastAsia="nl-NL"/>
        </w:rPr>
        <w:t xml:space="preserve"> en </w:t>
      </w:r>
      <w:r w:rsidRPr="007523A8">
        <w:rPr>
          <w:rFonts w:ascii="Arial" w:eastAsia="Times New Roman" w:hAnsi="Arial" w:cs="Arial"/>
          <w:bCs/>
          <w:i/>
          <w:iCs/>
          <w:noProof/>
          <w:color w:val="000000"/>
          <w:kern w:val="36"/>
          <w:lang w:eastAsia="nl-NL"/>
        </w:rPr>
        <w:t>trans</w:t>
      </w:r>
      <w:r>
        <w:rPr>
          <w:rFonts w:ascii="Arial" w:eastAsia="Times New Roman" w:hAnsi="Arial" w:cs="Arial"/>
          <w:bCs/>
          <w:noProof/>
          <w:color w:val="000000"/>
          <w:kern w:val="36"/>
          <w:lang w:eastAsia="nl-NL"/>
        </w:rPr>
        <w:t>) mogelijk zijn.</w:t>
      </w:r>
    </w:p>
    <w:p w14:paraId="2F41D22F" w14:textId="52207688" w:rsidR="005F0CD9" w:rsidRDefault="0077422B"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19</w:t>
      </w:r>
      <w:r>
        <w:rPr>
          <w:rFonts w:ascii="Arial" w:eastAsia="Times New Roman" w:hAnsi="Arial" w:cs="Arial"/>
          <w:bCs/>
          <w:noProof/>
          <w:color w:val="000000"/>
          <w:kern w:val="36"/>
          <w:lang w:eastAsia="nl-NL"/>
        </w:rPr>
        <w:tab/>
        <w:t>Nee, want de molecuulformules zijn verschillend.</w:t>
      </w:r>
    </w:p>
    <w:p w14:paraId="427032A5" w14:textId="6E06D3C5" w:rsidR="0077422B" w:rsidRDefault="0077422B"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20</w:t>
      </w:r>
      <w:r>
        <w:rPr>
          <w:rFonts w:ascii="Arial" w:eastAsia="Times New Roman" w:hAnsi="Arial" w:cs="Arial"/>
          <w:bCs/>
          <w:noProof/>
          <w:color w:val="000000"/>
          <w:kern w:val="36"/>
          <w:lang w:eastAsia="nl-NL"/>
        </w:rPr>
        <w:tab/>
        <w:t>Ja, want er ontstaan bij beide varianten brokstukken die verschillend zijn zoals bijvoorbeeld Cl-atomen die een m/1 piek geven bij 35 en 37 u</w:t>
      </w:r>
      <w:r w:rsidR="0058365E">
        <w:rPr>
          <w:rFonts w:ascii="Arial" w:eastAsia="Times New Roman" w:hAnsi="Arial" w:cs="Arial"/>
          <w:bCs/>
          <w:noProof/>
          <w:color w:val="000000"/>
          <w:kern w:val="36"/>
          <w:lang w:eastAsia="nl-NL"/>
        </w:rPr>
        <w:t xml:space="preserve"> in de verhouding 3 : 1</w:t>
      </w:r>
      <w:r>
        <w:rPr>
          <w:rFonts w:ascii="Arial" w:eastAsia="Times New Roman" w:hAnsi="Arial" w:cs="Arial"/>
          <w:bCs/>
          <w:noProof/>
          <w:color w:val="000000"/>
          <w:kern w:val="36"/>
          <w:lang w:eastAsia="nl-NL"/>
        </w:rPr>
        <w:t xml:space="preserve">. En Cl-atomen komen alleen voor in de structuur van </w:t>
      </w:r>
      <w:r w:rsidR="0038058C" w:rsidRPr="0038058C">
        <w:rPr>
          <w:rFonts w:ascii="Arial" w:eastAsia="Times New Roman" w:hAnsi="Arial" w:cs="Arial"/>
          <w:bCs/>
          <w:iCs/>
          <w:noProof/>
          <w:color w:val="000000"/>
          <w:kern w:val="36"/>
          <w:lang w:eastAsia="nl-NL"/>
        </w:rPr>
        <w:t>Hoenig &amp; Ellison</w:t>
      </w:r>
      <w:r w:rsidR="0038058C">
        <w:rPr>
          <w:rFonts w:ascii="Arial" w:eastAsia="Times New Roman" w:hAnsi="Arial" w:cs="Arial"/>
          <w:bCs/>
          <w:iCs/>
          <w:noProof/>
          <w:color w:val="000000"/>
          <w:kern w:val="36"/>
          <w:lang w:eastAsia="nl-NL"/>
        </w:rPr>
        <w:t>.</w:t>
      </w:r>
    </w:p>
    <w:p w14:paraId="4656AC64" w14:textId="77777777" w:rsidR="0077422B" w:rsidRPr="001D6A64" w:rsidRDefault="0077422B" w:rsidP="00861C74">
      <w:pPr>
        <w:spacing w:after="0" w:line="360" w:lineRule="auto"/>
        <w:ind w:left="708" w:hanging="708"/>
        <w:outlineLvl w:val="0"/>
        <w:rPr>
          <w:rFonts w:ascii="Arial" w:eastAsia="Times New Roman" w:hAnsi="Arial" w:cs="Arial"/>
          <w:bCs/>
          <w:noProof/>
          <w:color w:val="000000"/>
          <w:kern w:val="36"/>
          <w:lang w:eastAsia="nl-NL"/>
        </w:rPr>
      </w:pPr>
    </w:p>
    <w:p w14:paraId="34CF2FDA" w14:textId="77777777" w:rsidR="00FC569D" w:rsidRPr="001D6A64" w:rsidRDefault="00FC569D" w:rsidP="00861C74">
      <w:pPr>
        <w:spacing w:after="0" w:line="360" w:lineRule="auto"/>
        <w:rPr>
          <w:rFonts w:ascii="Arial" w:eastAsia="Times New Roman" w:hAnsi="Arial" w:cs="Arial"/>
          <w:b/>
          <w:color w:val="000000"/>
          <w:kern w:val="36"/>
          <w:u w:val="single"/>
          <w:lang w:eastAsia="nl-NL"/>
        </w:rPr>
      </w:pPr>
      <w:r w:rsidRPr="001D6A64">
        <w:rPr>
          <w:rFonts w:ascii="Arial" w:eastAsia="Times New Roman" w:hAnsi="Arial" w:cs="Arial"/>
          <w:b/>
          <w:color w:val="000000"/>
          <w:kern w:val="36"/>
          <w:u w:val="single"/>
          <w:lang w:eastAsia="nl-NL"/>
        </w:rPr>
        <w:br w:type="page"/>
      </w:r>
    </w:p>
    <w:p w14:paraId="028CA399" w14:textId="61DA2CF9" w:rsidR="00914F0F" w:rsidRDefault="00914F0F" w:rsidP="00861C74">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861C74">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61C7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61C74">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0A4364F" w:rsidR="00914F0F" w:rsidRPr="00E75C81" w:rsidRDefault="00AB236B" w:rsidP="00861C74">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w:t>
            </w:r>
            <w:r w:rsidR="00CB1186">
              <w:rPr>
                <w:rFonts w:ascii="Arial" w:eastAsia="Times New Roman" w:hAnsi="Arial" w:cs="Arial"/>
                <w:b/>
                <w:color w:val="000000"/>
                <w:kern w:val="36"/>
                <w:lang w:eastAsia="nl-NL"/>
              </w:rPr>
              <w:t>eerjaar</w:t>
            </w:r>
          </w:p>
        </w:tc>
        <w:tc>
          <w:tcPr>
            <w:tcW w:w="5913" w:type="dxa"/>
          </w:tcPr>
          <w:p w14:paraId="5DB2E5FC" w14:textId="77777777" w:rsidR="00914F0F" w:rsidRPr="00E75C81" w:rsidRDefault="00914F0F" w:rsidP="00861C7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61C74">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53BA0105" w:rsidR="00914F0F"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ED29C2" w14:textId="28F52284" w:rsidR="00F21B83"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972498E" w14:textId="4C4A05C4" w:rsidR="00CC4143"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r w:rsidR="005A0C10">
              <w:rPr>
                <w:rFonts w:ascii="Arial" w:eastAsia="Times New Roman" w:hAnsi="Arial" w:cs="Arial"/>
                <w:bCs/>
                <w:color w:val="000000"/>
                <w:kern w:val="36"/>
                <w:lang w:eastAsia="nl-NL"/>
              </w:rPr>
              <w:t xml:space="preserve"> </w:t>
            </w:r>
          </w:p>
        </w:tc>
        <w:tc>
          <w:tcPr>
            <w:tcW w:w="5913" w:type="dxa"/>
          </w:tcPr>
          <w:p w14:paraId="307CCD3D" w14:textId="0FCBCDD0" w:rsidR="00A14FF2"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720D7">
              <w:rPr>
                <w:rFonts w:ascii="Arial" w:eastAsia="Times New Roman" w:hAnsi="Arial" w:cs="Arial"/>
                <w:bCs/>
                <w:color w:val="000000"/>
                <w:kern w:val="36"/>
                <w:lang w:eastAsia="nl-NL"/>
              </w:rPr>
              <w:t>structuurformule</w:t>
            </w:r>
            <w:r>
              <w:rPr>
                <w:rFonts w:ascii="Arial" w:eastAsia="Times New Roman" w:hAnsi="Arial" w:cs="Arial"/>
                <w:bCs/>
                <w:color w:val="000000"/>
                <w:kern w:val="36"/>
                <w:lang w:eastAsia="nl-NL"/>
              </w:rPr>
              <w:t>s</w:t>
            </w:r>
            <w:r w:rsidR="007720D7">
              <w:rPr>
                <w:rFonts w:ascii="Arial" w:eastAsia="Times New Roman" w:hAnsi="Arial" w:cs="Arial"/>
                <w:bCs/>
                <w:color w:val="000000"/>
                <w:kern w:val="36"/>
                <w:lang w:eastAsia="nl-NL"/>
              </w:rPr>
              <w:t xml:space="preserve"> van</w:t>
            </w:r>
            <w:r>
              <w:rPr>
                <w:rFonts w:ascii="Arial" w:eastAsia="Times New Roman" w:hAnsi="Arial" w:cs="Arial"/>
                <w:bCs/>
                <w:color w:val="000000"/>
                <w:kern w:val="36"/>
                <w:lang w:eastAsia="nl-NL"/>
              </w:rPr>
              <w:t xml:space="preserve"> organische stoffen</w:t>
            </w:r>
            <w:r w:rsidR="007720D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t</w:t>
            </w:r>
            <w:r w:rsidR="007720D7">
              <w:rPr>
                <w:rFonts w:ascii="Arial" w:eastAsia="Times New Roman" w:hAnsi="Arial" w:cs="Arial"/>
                <w:bCs/>
                <w:color w:val="000000"/>
                <w:kern w:val="36"/>
                <w:lang w:eastAsia="nl-NL"/>
              </w:rPr>
              <w:t>ekenen</w:t>
            </w:r>
            <w:r w:rsidR="007523A8">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B919B8" w:rsidR="005E4699"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EE9A41" w14:textId="0538C97A" w:rsidR="00410872"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p>
          <w:p w14:paraId="1B9C4CD3" w14:textId="40D9F83D" w:rsidR="0058365E" w:rsidRDefault="0058365E" w:rsidP="0058365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18A35CB0" w:rsidR="002A2366"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informatie verwerken</w:t>
            </w:r>
            <w:r w:rsidR="007523A8">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49C459A" w:rsidR="00914F0F"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8F5110" w14:textId="04E956D4" w:rsidR="00F21B83"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CC38B75" w14:textId="5BA1EA46" w:rsidR="00452AE5"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r w:rsidR="005A0C10">
              <w:rPr>
                <w:rFonts w:ascii="Arial" w:eastAsia="Times New Roman" w:hAnsi="Arial" w:cs="Arial"/>
                <w:bCs/>
                <w:color w:val="000000"/>
                <w:kern w:val="36"/>
                <w:lang w:eastAsia="nl-NL"/>
              </w:rPr>
              <w:t xml:space="preserve"> </w:t>
            </w:r>
          </w:p>
        </w:tc>
        <w:tc>
          <w:tcPr>
            <w:tcW w:w="5913" w:type="dxa"/>
          </w:tcPr>
          <w:p w14:paraId="64C9D4AE" w14:textId="4E278149" w:rsidR="002A2366"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B83">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covalenties</w:t>
            </w:r>
            <w:proofErr w:type="spellEnd"/>
            <w:r>
              <w:rPr>
                <w:rFonts w:ascii="Arial" w:eastAsia="Times New Roman" w:hAnsi="Arial" w:cs="Arial"/>
                <w:bCs/>
                <w:color w:val="000000"/>
                <w:kern w:val="36"/>
                <w:lang w:eastAsia="nl-NL"/>
              </w:rPr>
              <w:t xml:space="preserve"> afleiden aan de hand van structuurformules</w:t>
            </w:r>
            <w:r w:rsidR="007523A8">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861C74">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7551D8DA" w:rsidR="00914F0F"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1129A2" w14:textId="6DA570CB" w:rsidR="00F21B83"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 xml:space="preserve">H </w:t>
            </w:r>
          </w:p>
          <w:p w14:paraId="240C0849" w14:textId="356876B8" w:rsidR="00CC4143"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 xml:space="preserve">V </w:t>
            </w:r>
          </w:p>
        </w:tc>
        <w:tc>
          <w:tcPr>
            <w:tcW w:w="5913" w:type="dxa"/>
          </w:tcPr>
          <w:p w14:paraId="7CA6AFBC" w14:textId="5C97B3F2" w:rsidR="00CE6C9C"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informatie verwerken</w:t>
            </w:r>
            <w:r w:rsidR="007523A8">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901ABD"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4FBFED" w14:textId="0FA7FCC5" w:rsidR="00F653E8"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556C7965" w14:textId="1119D0B0" w:rsidR="00CC4143"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01ABD">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3D7A040A" w14:textId="42DF305E" w:rsidR="00901ABD"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uitleggen welke type reactie verloopt</w:t>
            </w:r>
            <w:r w:rsidR="007523A8">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B4002DE" w:rsidR="00E204A8" w:rsidRDefault="00901ABD"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87C47CD" w:rsidR="00E204A8"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C71C26" w14:textId="74AF403E" w:rsidR="00F653E8"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6283CEA7" w14:textId="7D34400F" w:rsidR="00CC4143"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59BC531" w14:textId="074F5DBE" w:rsidR="00E204A8"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uitleggen welk type reactie verloopt</w:t>
            </w:r>
            <w:r w:rsidR="007523A8">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861C74">
            <w:pPr>
              <w:spacing w:line="360" w:lineRule="auto"/>
              <w:jc w:val="center"/>
              <w:outlineLvl w:val="0"/>
              <w:rPr>
                <w:rFonts w:ascii="Arial" w:eastAsia="Times New Roman" w:hAnsi="Arial" w:cs="Arial"/>
                <w:bCs/>
                <w:color w:val="000000"/>
                <w:kern w:val="36"/>
                <w:lang w:eastAsia="nl-NL"/>
              </w:rPr>
            </w:pPr>
            <w:bookmarkStart w:id="8" w:name="_Hlk60728556"/>
            <w:r>
              <w:rPr>
                <w:rFonts w:ascii="Arial" w:eastAsia="Times New Roman" w:hAnsi="Arial" w:cs="Arial"/>
                <w:bCs/>
                <w:color w:val="000000"/>
                <w:kern w:val="36"/>
                <w:lang w:eastAsia="nl-NL"/>
              </w:rPr>
              <w:t>7</w:t>
            </w:r>
          </w:p>
        </w:tc>
        <w:tc>
          <w:tcPr>
            <w:tcW w:w="901" w:type="dxa"/>
          </w:tcPr>
          <w:p w14:paraId="546683B2" w14:textId="14FE4ABE" w:rsidR="00914F0F"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DF9509" w14:textId="2474F940" w:rsidR="007D3CBB"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0A11A752" w14:textId="1C731B14" w:rsidR="00F653E8"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653E8">
              <w:rPr>
                <w:rFonts w:ascii="Arial" w:eastAsia="Times New Roman" w:hAnsi="Arial" w:cs="Arial"/>
                <w:bCs/>
                <w:color w:val="000000"/>
                <w:kern w:val="36"/>
                <w:lang w:eastAsia="nl-NL"/>
              </w:rPr>
              <w:t>V</w:t>
            </w:r>
            <w:r w:rsidR="00C4316C">
              <w:rPr>
                <w:rFonts w:ascii="Arial" w:eastAsia="Times New Roman" w:hAnsi="Arial" w:cs="Arial"/>
                <w:bCs/>
                <w:color w:val="000000"/>
                <w:kern w:val="36"/>
                <w:lang w:eastAsia="nl-NL"/>
              </w:rPr>
              <w:t xml:space="preserve"> </w:t>
            </w:r>
          </w:p>
        </w:tc>
        <w:tc>
          <w:tcPr>
            <w:tcW w:w="5913" w:type="dxa"/>
          </w:tcPr>
          <w:p w14:paraId="624C983A" w14:textId="0ACC0277" w:rsidR="002A2366" w:rsidRPr="00F653E8"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de atoomeconomie berekenen</w:t>
            </w:r>
            <w:r w:rsidR="007523A8">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BD9656E" w:rsidR="003B09D0" w:rsidRDefault="003B09D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0AA77C11" w:rsidR="003B09D0"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4580F9" w14:textId="588C4BCA" w:rsidR="003B09D0"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 xml:space="preserve">H </w:t>
            </w:r>
          </w:p>
          <w:p w14:paraId="48251960" w14:textId="229E8545" w:rsidR="00CC4143" w:rsidRDefault="00CA4C57" w:rsidP="00CA4C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653E8">
              <w:rPr>
                <w:rFonts w:ascii="Arial" w:eastAsia="Times New Roman" w:hAnsi="Arial" w:cs="Arial"/>
                <w:bCs/>
                <w:color w:val="000000"/>
                <w:kern w:val="36"/>
                <w:lang w:eastAsia="nl-NL"/>
              </w:rPr>
              <w:t xml:space="preserve">V </w:t>
            </w:r>
          </w:p>
        </w:tc>
        <w:tc>
          <w:tcPr>
            <w:tcW w:w="5913" w:type="dxa"/>
          </w:tcPr>
          <w:p w14:paraId="524B5C47" w14:textId="4F874ACC" w:rsidR="003B09D0"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de atoomeconomie berekenen</w:t>
            </w:r>
            <w:r w:rsidR="007523A8">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861C74">
            <w:pPr>
              <w:spacing w:line="360" w:lineRule="auto"/>
              <w:jc w:val="center"/>
              <w:outlineLvl w:val="0"/>
              <w:rPr>
                <w:rFonts w:ascii="Arial" w:eastAsia="Times New Roman" w:hAnsi="Arial" w:cs="Arial"/>
                <w:bCs/>
                <w:color w:val="000000"/>
                <w:kern w:val="36"/>
                <w:lang w:eastAsia="nl-NL"/>
              </w:rPr>
            </w:pPr>
            <w:bookmarkStart w:id="9" w:name="_Hlk61082270"/>
            <w:r>
              <w:rPr>
                <w:rFonts w:ascii="Arial" w:eastAsia="Times New Roman" w:hAnsi="Arial" w:cs="Arial"/>
                <w:bCs/>
                <w:color w:val="000000"/>
                <w:kern w:val="36"/>
                <w:lang w:eastAsia="nl-NL"/>
              </w:rPr>
              <w:t>9</w:t>
            </w:r>
          </w:p>
        </w:tc>
        <w:tc>
          <w:tcPr>
            <w:tcW w:w="901" w:type="dxa"/>
          </w:tcPr>
          <w:p w14:paraId="5A7A7872" w14:textId="7838081A" w:rsidR="003B09D0" w:rsidRDefault="00410872"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50DFE6F1" w:rsidR="003B09D0"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 xml:space="preserve">H </w:t>
            </w:r>
          </w:p>
          <w:p w14:paraId="276B8C0D" w14:textId="57CB82C4" w:rsidR="00CC4143"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 xml:space="preserve">V </w:t>
            </w:r>
          </w:p>
        </w:tc>
        <w:tc>
          <w:tcPr>
            <w:tcW w:w="5913" w:type="dxa"/>
          </w:tcPr>
          <w:p w14:paraId="63E89202" w14:textId="144D5D76" w:rsidR="003B09D0"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uitleggen wat een ester is</w:t>
            </w:r>
            <w:r w:rsidR="007523A8">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4F37C795" w:rsidR="003B09D0"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2994783" w14:textId="6CD179CF" w:rsidR="003B09D0"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D0CED35" w14:textId="71952B95" w:rsidR="00F653E8"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V</w:t>
            </w:r>
            <w:r w:rsidR="00CA4C57">
              <w:rPr>
                <w:rFonts w:ascii="Arial" w:eastAsia="Times New Roman" w:hAnsi="Arial" w:cs="Arial"/>
                <w:bCs/>
                <w:color w:val="000000"/>
                <w:kern w:val="36"/>
                <w:lang w:eastAsia="nl-NL"/>
              </w:rPr>
              <w:t xml:space="preserve"> </w:t>
            </w:r>
          </w:p>
        </w:tc>
        <w:tc>
          <w:tcPr>
            <w:tcW w:w="5913" w:type="dxa"/>
          </w:tcPr>
          <w:p w14:paraId="04D5DFB8" w14:textId="77073A2D" w:rsidR="003B09D0"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de systematische naam geven</w:t>
            </w:r>
            <w:r w:rsidR="007523A8">
              <w:rPr>
                <w:rFonts w:ascii="Arial" w:eastAsia="Times New Roman" w:hAnsi="Arial" w:cs="Arial"/>
                <w:bCs/>
                <w:color w:val="000000"/>
                <w:kern w:val="36"/>
                <w:lang w:eastAsia="nl-NL"/>
              </w:rPr>
              <w:t>.</w:t>
            </w:r>
            <w:r w:rsidR="00CA4C57">
              <w:rPr>
                <w:rFonts w:ascii="Arial" w:eastAsia="Times New Roman" w:hAnsi="Arial" w:cs="Arial"/>
                <w:bCs/>
                <w:color w:val="000000"/>
                <w:kern w:val="36"/>
                <w:lang w:eastAsia="nl-NL"/>
              </w:rPr>
              <w:t xml:space="preserve"> </w:t>
            </w:r>
          </w:p>
          <w:p w14:paraId="73F50941" w14:textId="38A74A30" w:rsidR="002A2366" w:rsidRDefault="002A2366" w:rsidP="00861C74">
            <w:pPr>
              <w:spacing w:line="360" w:lineRule="auto"/>
              <w:outlineLvl w:val="0"/>
              <w:rPr>
                <w:rFonts w:ascii="Arial" w:eastAsia="Times New Roman" w:hAnsi="Arial" w:cs="Arial"/>
                <w:bCs/>
                <w:color w:val="000000"/>
                <w:kern w:val="36"/>
                <w:lang w:eastAsia="nl-NL"/>
              </w:rPr>
            </w:pPr>
          </w:p>
        </w:tc>
      </w:tr>
      <w:tr w:rsidR="00627B95" w14:paraId="62B0692C" w14:textId="77777777" w:rsidTr="001701FC">
        <w:tc>
          <w:tcPr>
            <w:tcW w:w="828" w:type="dxa"/>
          </w:tcPr>
          <w:p w14:paraId="60869B0D" w14:textId="24C051F0" w:rsidR="00627B95" w:rsidRDefault="00627B95" w:rsidP="00861C74">
            <w:pPr>
              <w:spacing w:line="360" w:lineRule="auto"/>
              <w:jc w:val="center"/>
              <w:outlineLvl w:val="0"/>
              <w:rPr>
                <w:rFonts w:ascii="Arial" w:eastAsia="Times New Roman" w:hAnsi="Arial" w:cs="Arial"/>
                <w:bCs/>
                <w:color w:val="000000"/>
                <w:kern w:val="36"/>
                <w:lang w:eastAsia="nl-NL"/>
              </w:rPr>
            </w:pPr>
            <w:bookmarkStart w:id="10" w:name="_Hlk63671171"/>
            <w:bookmarkEnd w:id="6"/>
            <w:bookmarkEnd w:id="8"/>
            <w:r>
              <w:rPr>
                <w:rFonts w:ascii="Arial" w:eastAsia="Times New Roman" w:hAnsi="Arial" w:cs="Arial"/>
                <w:bCs/>
                <w:color w:val="000000"/>
                <w:kern w:val="36"/>
                <w:lang w:eastAsia="nl-NL"/>
              </w:rPr>
              <w:t>11</w:t>
            </w:r>
          </w:p>
        </w:tc>
        <w:tc>
          <w:tcPr>
            <w:tcW w:w="901" w:type="dxa"/>
          </w:tcPr>
          <w:p w14:paraId="26F728C0" w14:textId="318A5232" w:rsidR="00627B95"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B61D980" w14:textId="1584C0D3" w:rsidR="00627B95" w:rsidRDefault="0021294F"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sidR="00C4316C">
              <w:rPr>
                <w:rFonts w:ascii="Arial" w:eastAsia="Times New Roman" w:hAnsi="Arial" w:cs="Arial"/>
                <w:bCs/>
                <w:color w:val="000000"/>
                <w:kern w:val="36"/>
                <w:lang w:eastAsia="nl-NL"/>
              </w:rPr>
              <w:t xml:space="preserve"> </w:t>
            </w:r>
          </w:p>
          <w:p w14:paraId="72E31E38" w14:textId="79CCF558" w:rsidR="00F653E8"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V</w:t>
            </w:r>
            <w:r w:rsidR="00C4316C">
              <w:rPr>
                <w:rFonts w:ascii="Arial" w:eastAsia="Times New Roman" w:hAnsi="Arial" w:cs="Arial"/>
                <w:bCs/>
                <w:color w:val="000000"/>
                <w:kern w:val="36"/>
                <w:lang w:eastAsia="nl-NL"/>
              </w:rPr>
              <w:t xml:space="preserve"> </w:t>
            </w:r>
          </w:p>
        </w:tc>
        <w:tc>
          <w:tcPr>
            <w:tcW w:w="5913" w:type="dxa"/>
          </w:tcPr>
          <w:p w14:paraId="0E0B4DB2" w14:textId="6B4FC708" w:rsidR="00627B95"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C4316C">
              <w:rPr>
                <w:rFonts w:ascii="Arial" w:eastAsia="Times New Roman" w:hAnsi="Arial" w:cs="Arial"/>
                <w:bCs/>
                <w:color w:val="000000"/>
                <w:kern w:val="36"/>
                <w:lang w:eastAsia="nl-NL"/>
              </w:rPr>
              <w:t>informatie verwerken</w:t>
            </w:r>
            <w:r w:rsidR="007523A8">
              <w:rPr>
                <w:rFonts w:ascii="Arial" w:eastAsia="Times New Roman" w:hAnsi="Arial" w:cs="Arial"/>
                <w:bCs/>
                <w:color w:val="000000"/>
                <w:kern w:val="36"/>
                <w:lang w:eastAsia="nl-NL"/>
              </w:rPr>
              <w:t>.</w:t>
            </w:r>
          </w:p>
        </w:tc>
      </w:tr>
      <w:tr w:rsidR="00627B95" w14:paraId="7A887DAF" w14:textId="77777777" w:rsidTr="001701FC">
        <w:tc>
          <w:tcPr>
            <w:tcW w:w="828" w:type="dxa"/>
          </w:tcPr>
          <w:p w14:paraId="24BFB014" w14:textId="0321DB1F" w:rsidR="00627B95" w:rsidRDefault="00627B95"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5D5E0C3D" w:rsidR="00627B95" w:rsidRDefault="0021294F"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BA24B1" w14:textId="144D991E" w:rsidR="00627B95" w:rsidRDefault="00F653E8"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A4C57">
              <w:rPr>
                <w:rFonts w:ascii="Arial" w:eastAsia="Times New Roman" w:hAnsi="Arial" w:cs="Arial"/>
                <w:bCs/>
                <w:color w:val="000000"/>
                <w:kern w:val="36"/>
                <w:lang w:eastAsia="nl-NL"/>
              </w:rPr>
              <w:t xml:space="preserve"> </w:t>
            </w:r>
          </w:p>
          <w:p w14:paraId="471E9A0E" w14:textId="54522BAF" w:rsidR="00FC569D"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C08D962" w14:textId="6E937351" w:rsidR="00627B95"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1294F">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uitleggen wat een racemisch mengsel is</w:t>
            </w:r>
            <w:r w:rsidR="007523A8">
              <w:rPr>
                <w:rFonts w:ascii="Arial" w:eastAsia="Times New Roman" w:hAnsi="Arial" w:cs="Arial"/>
                <w:bCs/>
                <w:color w:val="000000"/>
                <w:kern w:val="36"/>
                <w:lang w:eastAsia="nl-NL"/>
              </w:rPr>
              <w:t>.</w:t>
            </w:r>
          </w:p>
        </w:tc>
      </w:tr>
      <w:tr w:rsidR="00F653E8" w14:paraId="72E42438" w14:textId="77777777" w:rsidTr="001701FC">
        <w:tc>
          <w:tcPr>
            <w:tcW w:w="828" w:type="dxa"/>
          </w:tcPr>
          <w:p w14:paraId="755F527E" w14:textId="1ABBEF57" w:rsidR="00F653E8" w:rsidRDefault="00F653E8" w:rsidP="00861C74">
            <w:pPr>
              <w:spacing w:line="360" w:lineRule="auto"/>
              <w:jc w:val="center"/>
              <w:outlineLvl w:val="0"/>
              <w:rPr>
                <w:rFonts w:ascii="Arial" w:eastAsia="Times New Roman" w:hAnsi="Arial" w:cs="Arial"/>
                <w:bCs/>
                <w:color w:val="000000"/>
                <w:kern w:val="36"/>
                <w:lang w:eastAsia="nl-NL"/>
              </w:rPr>
            </w:pPr>
            <w:bookmarkStart w:id="11" w:name="_Hlk82938996"/>
            <w:r>
              <w:rPr>
                <w:rFonts w:ascii="Arial" w:eastAsia="Times New Roman" w:hAnsi="Arial" w:cs="Arial"/>
                <w:bCs/>
                <w:color w:val="000000"/>
                <w:kern w:val="36"/>
                <w:lang w:eastAsia="nl-NL"/>
              </w:rPr>
              <w:t>13</w:t>
            </w:r>
          </w:p>
        </w:tc>
        <w:tc>
          <w:tcPr>
            <w:tcW w:w="901" w:type="dxa"/>
          </w:tcPr>
          <w:p w14:paraId="64ECA4DB" w14:textId="0B640A15" w:rsidR="00F653E8"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A4C97CA" w14:textId="3888BC80" w:rsidR="00F653E8"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V</w:t>
            </w:r>
            <w:r w:rsidR="0021294F">
              <w:rPr>
                <w:rFonts w:ascii="Arial" w:eastAsia="Times New Roman" w:hAnsi="Arial" w:cs="Arial"/>
                <w:bCs/>
                <w:color w:val="000000"/>
                <w:kern w:val="36"/>
                <w:lang w:eastAsia="nl-NL"/>
              </w:rPr>
              <w:t xml:space="preserve"> </w:t>
            </w:r>
          </w:p>
          <w:p w14:paraId="657D53C7" w14:textId="1521BC97" w:rsidR="004F5116" w:rsidRDefault="004F5116" w:rsidP="00861C74">
            <w:pPr>
              <w:spacing w:line="360" w:lineRule="auto"/>
              <w:jc w:val="center"/>
              <w:outlineLvl w:val="0"/>
              <w:rPr>
                <w:rFonts w:ascii="Arial" w:eastAsia="Times New Roman" w:hAnsi="Arial" w:cs="Arial"/>
                <w:bCs/>
                <w:color w:val="000000"/>
                <w:kern w:val="36"/>
                <w:lang w:eastAsia="nl-NL"/>
              </w:rPr>
            </w:pPr>
          </w:p>
        </w:tc>
        <w:tc>
          <w:tcPr>
            <w:tcW w:w="5913" w:type="dxa"/>
          </w:tcPr>
          <w:p w14:paraId="1403DA8E" w14:textId="29BBDC8B" w:rsidR="00F653E8"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653E8">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uitleggen waarom een racemisch mengsel ontstaat</w:t>
            </w:r>
            <w:r w:rsidR="007523A8">
              <w:rPr>
                <w:rFonts w:ascii="Arial" w:eastAsia="Times New Roman" w:hAnsi="Arial" w:cs="Arial"/>
                <w:bCs/>
                <w:color w:val="000000"/>
                <w:kern w:val="36"/>
                <w:lang w:eastAsia="nl-NL"/>
              </w:rPr>
              <w:t>.</w:t>
            </w:r>
          </w:p>
        </w:tc>
      </w:tr>
      <w:bookmarkEnd w:id="9"/>
      <w:bookmarkEnd w:id="10"/>
      <w:tr w:rsidR="007720D7" w14:paraId="305EE0D8" w14:textId="77777777" w:rsidTr="00682D16">
        <w:tc>
          <w:tcPr>
            <w:tcW w:w="828" w:type="dxa"/>
          </w:tcPr>
          <w:p w14:paraId="77453393" w14:textId="642D6326"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4D877C1" w14:textId="47E22E16" w:rsidR="007720D7"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76E992" w14:textId="4EBE7A2D"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FC569D">
              <w:rPr>
                <w:rFonts w:ascii="Arial" w:eastAsia="Times New Roman" w:hAnsi="Arial" w:cs="Arial"/>
                <w:bCs/>
                <w:color w:val="000000"/>
                <w:kern w:val="36"/>
                <w:lang w:eastAsia="nl-NL"/>
              </w:rPr>
              <w:t xml:space="preserve"> </w:t>
            </w:r>
          </w:p>
          <w:p w14:paraId="3FEB8AAA" w14:textId="09BA01E9" w:rsidR="007720D7"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720D7">
              <w:rPr>
                <w:rFonts w:ascii="Arial" w:eastAsia="Times New Roman" w:hAnsi="Arial" w:cs="Arial"/>
                <w:bCs/>
                <w:color w:val="000000"/>
                <w:kern w:val="36"/>
                <w:lang w:eastAsia="nl-NL"/>
              </w:rPr>
              <w:t>V</w:t>
            </w:r>
            <w:r w:rsidR="00FC569D">
              <w:rPr>
                <w:rFonts w:ascii="Arial" w:eastAsia="Times New Roman" w:hAnsi="Arial" w:cs="Arial"/>
                <w:bCs/>
                <w:color w:val="000000"/>
                <w:kern w:val="36"/>
                <w:lang w:eastAsia="nl-NL"/>
              </w:rPr>
              <w:t xml:space="preserve"> </w:t>
            </w:r>
          </w:p>
        </w:tc>
        <w:tc>
          <w:tcPr>
            <w:tcW w:w="5913" w:type="dxa"/>
          </w:tcPr>
          <w:p w14:paraId="4A3362B7" w14:textId="27088C8D" w:rsidR="007720D7"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20D7">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de systematische naam geven</w:t>
            </w:r>
            <w:r w:rsidR="007523A8">
              <w:rPr>
                <w:rFonts w:ascii="Arial" w:eastAsia="Times New Roman" w:hAnsi="Arial" w:cs="Arial"/>
                <w:bCs/>
                <w:color w:val="000000"/>
                <w:kern w:val="36"/>
                <w:lang w:eastAsia="nl-NL"/>
              </w:rPr>
              <w:t>.</w:t>
            </w:r>
          </w:p>
        </w:tc>
      </w:tr>
      <w:tr w:rsidR="007720D7" w14:paraId="3B84D156" w14:textId="77777777" w:rsidTr="00682D16">
        <w:tc>
          <w:tcPr>
            <w:tcW w:w="828" w:type="dxa"/>
          </w:tcPr>
          <w:p w14:paraId="42E49A8E" w14:textId="3D202D5B"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70A1C7D" w14:textId="056BC0CA" w:rsidR="007720D7"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9F3DE9F" w14:textId="401B5722"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BB0533A" w14:textId="0C91E802" w:rsidR="007720D7"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720D7">
              <w:rPr>
                <w:rFonts w:ascii="Arial" w:eastAsia="Times New Roman" w:hAnsi="Arial" w:cs="Arial"/>
                <w:bCs/>
                <w:color w:val="000000"/>
                <w:kern w:val="36"/>
                <w:lang w:eastAsia="nl-NL"/>
              </w:rPr>
              <w:t xml:space="preserve">V </w:t>
            </w:r>
          </w:p>
        </w:tc>
        <w:tc>
          <w:tcPr>
            <w:tcW w:w="5913" w:type="dxa"/>
          </w:tcPr>
          <w:p w14:paraId="1675AD44" w14:textId="0E04BEB7" w:rsidR="007720D7"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A4C57">
              <w:rPr>
                <w:rFonts w:ascii="Arial" w:eastAsia="Times New Roman" w:hAnsi="Arial" w:cs="Arial"/>
                <w:bCs/>
                <w:color w:val="000000"/>
                <w:kern w:val="36"/>
                <w:lang w:eastAsia="nl-NL"/>
              </w:rPr>
              <w:t>reacties in structuurformules weergeven</w:t>
            </w:r>
            <w:r w:rsidR="007523A8">
              <w:rPr>
                <w:rFonts w:ascii="Arial" w:eastAsia="Times New Roman" w:hAnsi="Arial" w:cs="Arial"/>
                <w:bCs/>
                <w:color w:val="000000"/>
                <w:kern w:val="36"/>
                <w:lang w:eastAsia="nl-NL"/>
              </w:rPr>
              <w:t>.</w:t>
            </w:r>
          </w:p>
        </w:tc>
      </w:tr>
      <w:tr w:rsidR="007720D7" w14:paraId="1011D596" w14:textId="77777777" w:rsidTr="00682D16">
        <w:tc>
          <w:tcPr>
            <w:tcW w:w="828" w:type="dxa"/>
          </w:tcPr>
          <w:p w14:paraId="715F9C97" w14:textId="3630F907"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7C075093" w14:textId="77777777"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AB2431" w14:textId="0D1D53A0"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3985155" w14:textId="47F64F2E" w:rsidR="007720D7" w:rsidRDefault="007720D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2574E214" w14:textId="67151C83" w:rsidR="007720D7"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20D7">
              <w:rPr>
                <w:rFonts w:ascii="Arial" w:eastAsia="Times New Roman" w:hAnsi="Arial" w:cs="Arial"/>
                <w:bCs/>
                <w:color w:val="000000"/>
                <w:kern w:val="36"/>
                <w:lang w:eastAsia="nl-NL"/>
              </w:rPr>
              <w:t xml:space="preserve"> </w:t>
            </w:r>
            <w:r w:rsidR="00FC569D">
              <w:rPr>
                <w:rFonts w:ascii="Arial" w:eastAsia="Times New Roman" w:hAnsi="Arial" w:cs="Arial"/>
                <w:bCs/>
                <w:color w:val="000000"/>
                <w:kern w:val="36"/>
                <w:lang w:eastAsia="nl-NL"/>
              </w:rPr>
              <w:t>informatie verwerken</w:t>
            </w:r>
            <w:r w:rsidR="007523A8">
              <w:rPr>
                <w:rFonts w:ascii="Arial" w:eastAsia="Times New Roman" w:hAnsi="Arial" w:cs="Arial"/>
                <w:bCs/>
                <w:color w:val="000000"/>
                <w:kern w:val="36"/>
                <w:lang w:eastAsia="nl-NL"/>
              </w:rPr>
              <w:t>.</w:t>
            </w:r>
          </w:p>
        </w:tc>
      </w:tr>
      <w:bookmarkEnd w:id="11"/>
      <w:tr w:rsidR="0058365E" w14:paraId="03FE87EC" w14:textId="77777777" w:rsidTr="003C20DB">
        <w:tc>
          <w:tcPr>
            <w:tcW w:w="828" w:type="dxa"/>
          </w:tcPr>
          <w:p w14:paraId="5A0A2B18" w14:textId="2341EF93"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5324262A" w14:textId="6B6D0913" w:rsidR="0058365E" w:rsidRDefault="004F5116"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3591AC9" w14:textId="26F739E4" w:rsidR="0058365E" w:rsidRDefault="00CA4C57"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8365E">
              <w:rPr>
                <w:rFonts w:ascii="Arial" w:eastAsia="Times New Roman" w:hAnsi="Arial" w:cs="Arial"/>
                <w:bCs/>
                <w:color w:val="000000"/>
                <w:kern w:val="36"/>
                <w:lang w:eastAsia="nl-NL"/>
              </w:rPr>
              <w:t xml:space="preserve">V </w:t>
            </w:r>
          </w:p>
          <w:p w14:paraId="1871A916" w14:textId="366D8A22" w:rsidR="00CA4C57" w:rsidRDefault="00CA4C57" w:rsidP="003C20DB">
            <w:pPr>
              <w:spacing w:line="360" w:lineRule="auto"/>
              <w:jc w:val="center"/>
              <w:outlineLvl w:val="0"/>
              <w:rPr>
                <w:rFonts w:ascii="Arial" w:eastAsia="Times New Roman" w:hAnsi="Arial" w:cs="Arial"/>
                <w:bCs/>
                <w:color w:val="000000"/>
                <w:kern w:val="36"/>
                <w:lang w:eastAsia="nl-NL"/>
              </w:rPr>
            </w:pPr>
          </w:p>
        </w:tc>
        <w:tc>
          <w:tcPr>
            <w:tcW w:w="5913" w:type="dxa"/>
          </w:tcPr>
          <w:p w14:paraId="5B707327" w14:textId="2FF3C9F9" w:rsidR="0058365E" w:rsidRDefault="0058365E" w:rsidP="003C20D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F5116">
              <w:rPr>
                <w:rFonts w:ascii="Arial" w:eastAsia="Times New Roman" w:hAnsi="Arial" w:cs="Arial"/>
                <w:bCs/>
                <w:color w:val="000000"/>
                <w:kern w:val="36"/>
                <w:lang w:eastAsia="nl-NL"/>
              </w:rPr>
              <w:t xml:space="preserve">uitleggen wat het </w:t>
            </w:r>
            <w:proofErr w:type="spellStart"/>
            <w:r w:rsidR="004F5116">
              <w:rPr>
                <w:rFonts w:ascii="Arial" w:eastAsia="Times New Roman" w:hAnsi="Arial" w:cs="Arial"/>
                <w:bCs/>
                <w:color w:val="000000"/>
                <w:kern w:val="36"/>
                <w:lang w:eastAsia="nl-NL"/>
              </w:rPr>
              <w:t>omringingsgetal</w:t>
            </w:r>
            <w:proofErr w:type="spellEnd"/>
            <w:r w:rsidR="004F5116">
              <w:rPr>
                <w:rFonts w:ascii="Arial" w:eastAsia="Times New Roman" w:hAnsi="Arial" w:cs="Arial"/>
                <w:bCs/>
                <w:color w:val="000000"/>
                <w:kern w:val="36"/>
                <w:lang w:eastAsia="nl-NL"/>
              </w:rPr>
              <w:t xml:space="preserve"> weergeeft</w:t>
            </w:r>
            <w:r w:rsidR="007523A8">
              <w:rPr>
                <w:rFonts w:ascii="Arial" w:eastAsia="Times New Roman" w:hAnsi="Arial" w:cs="Arial"/>
                <w:bCs/>
                <w:color w:val="000000"/>
                <w:kern w:val="36"/>
                <w:lang w:eastAsia="nl-NL"/>
              </w:rPr>
              <w:t>.</w:t>
            </w:r>
          </w:p>
        </w:tc>
      </w:tr>
      <w:tr w:rsidR="0058365E" w14:paraId="7529D82D" w14:textId="77777777" w:rsidTr="003C20DB">
        <w:tc>
          <w:tcPr>
            <w:tcW w:w="828" w:type="dxa"/>
          </w:tcPr>
          <w:p w14:paraId="56B119A9" w14:textId="4C9F96E6"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633259AF" w14:textId="77777777"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A143373" w14:textId="1799A29A" w:rsidR="0058365E" w:rsidRDefault="004F5116"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8365E">
              <w:rPr>
                <w:rFonts w:ascii="Arial" w:eastAsia="Times New Roman" w:hAnsi="Arial" w:cs="Arial"/>
                <w:bCs/>
                <w:color w:val="000000"/>
                <w:kern w:val="36"/>
                <w:lang w:eastAsia="nl-NL"/>
              </w:rPr>
              <w:t xml:space="preserve">V </w:t>
            </w:r>
          </w:p>
          <w:p w14:paraId="3E0C51C3" w14:textId="4A13F113" w:rsidR="004F5116" w:rsidRDefault="004F5116" w:rsidP="003C20DB">
            <w:pPr>
              <w:spacing w:line="360" w:lineRule="auto"/>
              <w:jc w:val="center"/>
              <w:outlineLvl w:val="0"/>
              <w:rPr>
                <w:rFonts w:ascii="Arial" w:eastAsia="Times New Roman" w:hAnsi="Arial" w:cs="Arial"/>
                <w:bCs/>
                <w:color w:val="000000"/>
                <w:kern w:val="36"/>
                <w:lang w:eastAsia="nl-NL"/>
              </w:rPr>
            </w:pPr>
          </w:p>
        </w:tc>
        <w:tc>
          <w:tcPr>
            <w:tcW w:w="5913" w:type="dxa"/>
          </w:tcPr>
          <w:p w14:paraId="79A9763C" w14:textId="049DE7D7" w:rsidR="0058365E" w:rsidRDefault="0058365E" w:rsidP="003C20D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F5116">
              <w:rPr>
                <w:rFonts w:ascii="Arial" w:eastAsia="Times New Roman" w:hAnsi="Arial" w:cs="Arial"/>
                <w:bCs/>
                <w:color w:val="000000"/>
                <w:kern w:val="36"/>
                <w:lang w:eastAsia="nl-NL"/>
              </w:rPr>
              <w:t xml:space="preserve">uitleggen wanneer optische </w:t>
            </w:r>
            <w:proofErr w:type="spellStart"/>
            <w:r w:rsidR="004F5116">
              <w:rPr>
                <w:rFonts w:ascii="Arial" w:eastAsia="Times New Roman" w:hAnsi="Arial" w:cs="Arial"/>
                <w:bCs/>
                <w:color w:val="000000"/>
                <w:kern w:val="36"/>
                <w:lang w:eastAsia="nl-NL"/>
              </w:rPr>
              <w:t>isomerie</w:t>
            </w:r>
            <w:proofErr w:type="spellEnd"/>
            <w:r w:rsidR="004F5116">
              <w:rPr>
                <w:rFonts w:ascii="Arial" w:eastAsia="Times New Roman" w:hAnsi="Arial" w:cs="Arial"/>
                <w:bCs/>
                <w:color w:val="000000"/>
                <w:kern w:val="36"/>
                <w:lang w:eastAsia="nl-NL"/>
              </w:rPr>
              <w:t xml:space="preserve"> en wanneer </w:t>
            </w:r>
            <w:r w:rsidR="004F5116" w:rsidRPr="007523A8">
              <w:rPr>
                <w:rFonts w:ascii="Arial" w:eastAsia="Times New Roman" w:hAnsi="Arial" w:cs="Arial"/>
                <w:bCs/>
                <w:i/>
                <w:iCs/>
                <w:color w:val="000000"/>
                <w:kern w:val="36"/>
                <w:lang w:eastAsia="nl-NL"/>
              </w:rPr>
              <w:t>cis</w:t>
            </w:r>
            <w:r w:rsidR="007523A8">
              <w:rPr>
                <w:rFonts w:ascii="Arial" w:eastAsia="Times New Roman" w:hAnsi="Arial" w:cs="Arial"/>
                <w:bCs/>
                <w:color w:val="000000"/>
                <w:kern w:val="36"/>
                <w:lang w:eastAsia="nl-NL"/>
              </w:rPr>
              <w:t>-</w:t>
            </w:r>
            <w:r w:rsidR="004F5116" w:rsidRPr="007523A8">
              <w:rPr>
                <w:rFonts w:ascii="Arial" w:eastAsia="Times New Roman" w:hAnsi="Arial" w:cs="Arial"/>
                <w:bCs/>
                <w:i/>
                <w:iCs/>
                <w:color w:val="000000"/>
                <w:kern w:val="36"/>
                <w:lang w:eastAsia="nl-NL"/>
              </w:rPr>
              <w:t>trans</w:t>
            </w:r>
            <w:r w:rsidR="004F5116">
              <w:rPr>
                <w:rFonts w:ascii="Arial" w:eastAsia="Times New Roman" w:hAnsi="Arial" w:cs="Arial"/>
                <w:bCs/>
                <w:color w:val="000000"/>
                <w:kern w:val="36"/>
                <w:lang w:eastAsia="nl-NL"/>
              </w:rPr>
              <w:t>-</w:t>
            </w:r>
            <w:proofErr w:type="spellStart"/>
            <w:r w:rsidR="004F5116">
              <w:rPr>
                <w:rFonts w:ascii="Arial" w:eastAsia="Times New Roman" w:hAnsi="Arial" w:cs="Arial"/>
                <w:bCs/>
                <w:color w:val="000000"/>
                <w:kern w:val="36"/>
                <w:lang w:eastAsia="nl-NL"/>
              </w:rPr>
              <w:t>isomerie</w:t>
            </w:r>
            <w:proofErr w:type="spellEnd"/>
            <w:r w:rsidR="004F5116">
              <w:rPr>
                <w:rFonts w:ascii="Arial" w:eastAsia="Times New Roman" w:hAnsi="Arial" w:cs="Arial"/>
                <w:bCs/>
                <w:color w:val="000000"/>
                <w:kern w:val="36"/>
                <w:lang w:eastAsia="nl-NL"/>
              </w:rPr>
              <w:t xml:space="preserve"> optreedt</w:t>
            </w:r>
            <w:r w:rsidR="007523A8">
              <w:rPr>
                <w:rFonts w:ascii="Arial" w:eastAsia="Times New Roman" w:hAnsi="Arial" w:cs="Arial"/>
                <w:bCs/>
                <w:color w:val="000000"/>
                <w:kern w:val="36"/>
                <w:lang w:eastAsia="nl-NL"/>
              </w:rPr>
              <w:t>.</w:t>
            </w:r>
          </w:p>
        </w:tc>
      </w:tr>
      <w:tr w:rsidR="0058365E" w14:paraId="6D2AF39B" w14:textId="77777777" w:rsidTr="003C20DB">
        <w:tc>
          <w:tcPr>
            <w:tcW w:w="828" w:type="dxa"/>
          </w:tcPr>
          <w:p w14:paraId="61572444" w14:textId="68D2AB0A"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67173086" w14:textId="77777777"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FAD6D20" w14:textId="195EF838"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3B406CC5" w14:textId="39AB640A" w:rsidR="0058365E" w:rsidRDefault="004F5116"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8365E">
              <w:rPr>
                <w:rFonts w:ascii="Arial" w:eastAsia="Times New Roman" w:hAnsi="Arial" w:cs="Arial"/>
                <w:bCs/>
                <w:color w:val="000000"/>
                <w:kern w:val="36"/>
                <w:lang w:eastAsia="nl-NL"/>
              </w:rPr>
              <w:t xml:space="preserve">V </w:t>
            </w:r>
          </w:p>
        </w:tc>
        <w:tc>
          <w:tcPr>
            <w:tcW w:w="5913" w:type="dxa"/>
          </w:tcPr>
          <w:p w14:paraId="31999D0E" w14:textId="38D3DE3A" w:rsidR="0058365E" w:rsidRDefault="0058365E" w:rsidP="003C20D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t>
            </w:r>
            <w:r w:rsidR="004F5116">
              <w:rPr>
                <w:rFonts w:ascii="Arial" w:eastAsia="Times New Roman" w:hAnsi="Arial" w:cs="Arial"/>
                <w:bCs/>
                <w:color w:val="000000"/>
                <w:kern w:val="36"/>
                <w:lang w:eastAsia="nl-NL"/>
              </w:rPr>
              <w:t>of stoffen isomeren van elkaar zijn</w:t>
            </w:r>
            <w:r w:rsidR="007523A8">
              <w:rPr>
                <w:rFonts w:ascii="Arial" w:eastAsia="Times New Roman" w:hAnsi="Arial" w:cs="Arial"/>
                <w:bCs/>
                <w:color w:val="000000"/>
                <w:kern w:val="36"/>
                <w:lang w:eastAsia="nl-NL"/>
              </w:rPr>
              <w:t>.</w:t>
            </w:r>
          </w:p>
        </w:tc>
      </w:tr>
      <w:tr w:rsidR="0058365E" w14:paraId="2878B89E" w14:textId="77777777" w:rsidTr="003C20DB">
        <w:tc>
          <w:tcPr>
            <w:tcW w:w="828" w:type="dxa"/>
          </w:tcPr>
          <w:p w14:paraId="23D07320" w14:textId="428A3DF7"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0EDD692C" w14:textId="77777777" w:rsidR="0058365E" w:rsidRDefault="0058365E"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B9D9F1" w14:textId="796D151B" w:rsidR="0058365E" w:rsidRDefault="004F5116" w:rsidP="003C20D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8365E">
              <w:rPr>
                <w:rFonts w:ascii="Arial" w:eastAsia="Times New Roman" w:hAnsi="Arial" w:cs="Arial"/>
                <w:bCs/>
                <w:color w:val="000000"/>
                <w:kern w:val="36"/>
                <w:lang w:eastAsia="nl-NL"/>
              </w:rPr>
              <w:t xml:space="preserve">V </w:t>
            </w:r>
          </w:p>
          <w:p w14:paraId="46715E1E" w14:textId="710AD5D2" w:rsidR="004F5116" w:rsidRDefault="004F5116" w:rsidP="003C20DB">
            <w:pPr>
              <w:spacing w:line="360" w:lineRule="auto"/>
              <w:jc w:val="center"/>
              <w:outlineLvl w:val="0"/>
              <w:rPr>
                <w:rFonts w:ascii="Arial" w:eastAsia="Times New Roman" w:hAnsi="Arial" w:cs="Arial"/>
                <w:bCs/>
                <w:color w:val="000000"/>
                <w:kern w:val="36"/>
                <w:lang w:eastAsia="nl-NL"/>
              </w:rPr>
            </w:pPr>
          </w:p>
        </w:tc>
        <w:tc>
          <w:tcPr>
            <w:tcW w:w="5913" w:type="dxa"/>
          </w:tcPr>
          <w:p w14:paraId="06348902" w14:textId="3301169C" w:rsidR="0058365E" w:rsidRDefault="0058365E" w:rsidP="003C20D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7523A8">
              <w:rPr>
                <w:rFonts w:ascii="Arial" w:eastAsia="Times New Roman" w:hAnsi="Arial" w:cs="Arial"/>
                <w:bCs/>
                <w:color w:val="000000"/>
                <w:kern w:val="36"/>
                <w:lang w:eastAsia="nl-NL"/>
              </w:rPr>
              <w:t>.</w:t>
            </w:r>
          </w:p>
        </w:tc>
      </w:tr>
    </w:tbl>
    <w:p w14:paraId="57149F5A" w14:textId="24B7850D" w:rsidR="00914F0F" w:rsidRDefault="00914F0F" w:rsidP="00861C74">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61C74">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61C74">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61C74">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C8"/>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73E"/>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CBB"/>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5E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55A"/>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A64"/>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3EE"/>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6A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55C"/>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178"/>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347"/>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B3D"/>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689"/>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5F3"/>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09"/>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58C"/>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084B"/>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90"/>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8A6"/>
    <w:rsid w:val="004C5EBC"/>
    <w:rsid w:val="004C6430"/>
    <w:rsid w:val="004C6AF4"/>
    <w:rsid w:val="004C720B"/>
    <w:rsid w:val="004C74E9"/>
    <w:rsid w:val="004C78BE"/>
    <w:rsid w:val="004D0634"/>
    <w:rsid w:val="004D091F"/>
    <w:rsid w:val="004D0E91"/>
    <w:rsid w:val="004D14BE"/>
    <w:rsid w:val="004D1AE8"/>
    <w:rsid w:val="004D1E86"/>
    <w:rsid w:val="004D1FA8"/>
    <w:rsid w:val="004D2986"/>
    <w:rsid w:val="004D2E29"/>
    <w:rsid w:val="004D35B8"/>
    <w:rsid w:val="004D3633"/>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116"/>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3E73"/>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65E"/>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097"/>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CD9"/>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36C"/>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7E6"/>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2D86"/>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6F0"/>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4F36"/>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5E9"/>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3A8"/>
    <w:rsid w:val="00752E93"/>
    <w:rsid w:val="00752F67"/>
    <w:rsid w:val="00753F62"/>
    <w:rsid w:val="007545C3"/>
    <w:rsid w:val="00754CBF"/>
    <w:rsid w:val="007553AA"/>
    <w:rsid w:val="00755520"/>
    <w:rsid w:val="00756407"/>
    <w:rsid w:val="00756C07"/>
    <w:rsid w:val="007579FB"/>
    <w:rsid w:val="00757C86"/>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D7"/>
    <w:rsid w:val="0077287F"/>
    <w:rsid w:val="00773A09"/>
    <w:rsid w:val="00774164"/>
    <w:rsid w:val="0077422B"/>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27E90"/>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6FA6"/>
    <w:rsid w:val="008606AF"/>
    <w:rsid w:val="008606E5"/>
    <w:rsid w:val="00860853"/>
    <w:rsid w:val="0086123D"/>
    <w:rsid w:val="0086142A"/>
    <w:rsid w:val="0086142E"/>
    <w:rsid w:val="008614BE"/>
    <w:rsid w:val="00861A79"/>
    <w:rsid w:val="00861BB1"/>
    <w:rsid w:val="00861C74"/>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100"/>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1FB0"/>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5B4"/>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CAF"/>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3EA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57B"/>
    <w:rsid w:val="0090674D"/>
    <w:rsid w:val="00906F68"/>
    <w:rsid w:val="00907253"/>
    <w:rsid w:val="009076C6"/>
    <w:rsid w:val="009078DD"/>
    <w:rsid w:val="00907CE9"/>
    <w:rsid w:val="00907E5B"/>
    <w:rsid w:val="00910241"/>
    <w:rsid w:val="009106A6"/>
    <w:rsid w:val="00910726"/>
    <w:rsid w:val="00910AD6"/>
    <w:rsid w:val="00910C12"/>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26C"/>
    <w:rsid w:val="009849E4"/>
    <w:rsid w:val="0098522B"/>
    <w:rsid w:val="00985266"/>
    <w:rsid w:val="009859FC"/>
    <w:rsid w:val="00985DAD"/>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8C4"/>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380"/>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95"/>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61EC"/>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9AF"/>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C8F"/>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B"/>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334"/>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EF3"/>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1F"/>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B50"/>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16C"/>
    <w:rsid w:val="00C43444"/>
    <w:rsid w:val="00C4391C"/>
    <w:rsid w:val="00C43A8E"/>
    <w:rsid w:val="00C43EC8"/>
    <w:rsid w:val="00C43FAE"/>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C57"/>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186"/>
    <w:rsid w:val="00CB15D0"/>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6CBB"/>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600"/>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86"/>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534"/>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1BA"/>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C47"/>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114"/>
    <w:rsid w:val="00FB545A"/>
    <w:rsid w:val="00FB54DC"/>
    <w:rsid w:val="00FB587C"/>
    <w:rsid w:val="00FB6002"/>
    <w:rsid w:val="00FB6676"/>
    <w:rsid w:val="00FB6F32"/>
    <w:rsid w:val="00FB795B"/>
    <w:rsid w:val="00FB7A19"/>
    <w:rsid w:val="00FB7BA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69D"/>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4">
    <w:name w:val="heading 4"/>
    <w:basedOn w:val="Standaard"/>
    <w:next w:val="Standaard"/>
    <w:link w:val="Kop4Char"/>
    <w:uiPriority w:val="9"/>
    <w:semiHidden/>
    <w:unhideWhenUsed/>
    <w:qFormat/>
    <w:rsid w:val="00B64E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 w:type="character" w:customStyle="1" w:styleId="Kop4Char">
    <w:name w:val="Kop 4 Char"/>
    <w:basedOn w:val="Standaardalinea-lettertype"/>
    <w:link w:val="Kop4"/>
    <w:uiPriority w:val="9"/>
    <w:semiHidden/>
    <w:rsid w:val="00B64EF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7055255">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3169867">
      <w:bodyDiv w:val="1"/>
      <w:marLeft w:val="0"/>
      <w:marRight w:val="0"/>
      <w:marTop w:val="0"/>
      <w:marBottom w:val="0"/>
      <w:divBdr>
        <w:top w:val="none" w:sz="0" w:space="0" w:color="auto"/>
        <w:left w:val="none" w:sz="0" w:space="0" w:color="auto"/>
        <w:bottom w:val="none" w:sz="0" w:space="0" w:color="auto"/>
        <w:right w:val="none" w:sz="0" w:space="0" w:color="auto"/>
      </w:divBdr>
    </w:div>
    <w:div w:id="405036714">
      <w:bodyDiv w:val="1"/>
      <w:marLeft w:val="0"/>
      <w:marRight w:val="0"/>
      <w:marTop w:val="0"/>
      <w:marBottom w:val="0"/>
      <w:divBdr>
        <w:top w:val="none" w:sz="0" w:space="0" w:color="auto"/>
        <w:left w:val="none" w:sz="0" w:space="0" w:color="auto"/>
        <w:bottom w:val="none" w:sz="0" w:space="0" w:color="auto"/>
        <w:right w:val="none" w:sz="0" w:space="0" w:color="auto"/>
      </w:divBdr>
      <w:divsChild>
        <w:div w:id="107240862">
          <w:marLeft w:val="0"/>
          <w:marRight w:val="0"/>
          <w:marTop w:val="0"/>
          <w:marBottom w:val="0"/>
          <w:divBdr>
            <w:top w:val="none" w:sz="0" w:space="0" w:color="auto"/>
            <w:left w:val="none" w:sz="0" w:space="0" w:color="auto"/>
            <w:bottom w:val="none" w:sz="0" w:space="0" w:color="auto"/>
            <w:right w:val="none" w:sz="0" w:space="0" w:color="auto"/>
          </w:divBdr>
        </w:div>
        <w:div w:id="649791020">
          <w:marLeft w:val="0"/>
          <w:marRight w:val="0"/>
          <w:marTop w:val="0"/>
          <w:marBottom w:val="0"/>
          <w:divBdr>
            <w:top w:val="none" w:sz="0" w:space="0" w:color="auto"/>
            <w:left w:val="none" w:sz="0" w:space="0" w:color="auto"/>
            <w:bottom w:val="none" w:sz="0" w:space="0" w:color="auto"/>
            <w:right w:val="none" w:sz="0" w:space="0" w:color="auto"/>
          </w:divBdr>
        </w:div>
        <w:div w:id="1449158020">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69882">
      <w:bodyDiv w:val="1"/>
      <w:marLeft w:val="0"/>
      <w:marRight w:val="0"/>
      <w:marTop w:val="0"/>
      <w:marBottom w:val="0"/>
      <w:divBdr>
        <w:top w:val="none" w:sz="0" w:space="0" w:color="auto"/>
        <w:left w:val="none" w:sz="0" w:space="0" w:color="auto"/>
        <w:bottom w:val="none" w:sz="0" w:space="0" w:color="auto"/>
        <w:right w:val="none" w:sz="0" w:space="0" w:color="auto"/>
      </w:divBdr>
      <w:divsChild>
        <w:div w:id="318731697">
          <w:marLeft w:val="0"/>
          <w:marRight w:val="0"/>
          <w:marTop w:val="0"/>
          <w:marBottom w:val="0"/>
          <w:divBdr>
            <w:top w:val="none" w:sz="0" w:space="0" w:color="auto"/>
            <w:left w:val="none" w:sz="0" w:space="0" w:color="auto"/>
            <w:bottom w:val="none" w:sz="0" w:space="0" w:color="auto"/>
            <w:right w:val="none" w:sz="0" w:space="0" w:color="auto"/>
          </w:divBdr>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322195">
      <w:bodyDiv w:val="1"/>
      <w:marLeft w:val="0"/>
      <w:marRight w:val="0"/>
      <w:marTop w:val="0"/>
      <w:marBottom w:val="0"/>
      <w:divBdr>
        <w:top w:val="none" w:sz="0" w:space="0" w:color="auto"/>
        <w:left w:val="none" w:sz="0" w:space="0" w:color="auto"/>
        <w:bottom w:val="none" w:sz="0" w:space="0" w:color="auto"/>
        <w:right w:val="none" w:sz="0" w:space="0" w:color="auto"/>
      </w:divBdr>
      <w:divsChild>
        <w:div w:id="955254352">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82141785">
      <w:bodyDiv w:val="1"/>
      <w:marLeft w:val="0"/>
      <w:marRight w:val="0"/>
      <w:marTop w:val="0"/>
      <w:marBottom w:val="0"/>
      <w:divBdr>
        <w:top w:val="none" w:sz="0" w:space="0" w:color="auto"/>
        <w:left w:val="none" w:sz="0" w:space="0" w:color="auto"/>
        <w:bottom w:val="none" w:sz="0" w:space="0" w:color="auto"/>
        <w:right w:val="none" w:sz="0" w:space="0" w:color="auto"/>
      </w:divBdr>
      <w:divsChild>
        <w:div w:id="1297417299">
          <w:marLeft w:val="0"/>
          <w:marRight w:val="0"/>
          <w:marTop w:val="0"/>
          <w:marBottom w:val="0"/>
          <w:divBdr>
            <w:top w:val="none" w:sz="0" w:space="0" w:color="auto"/>
            <w:left w:val="none" w:sz="0" w:space="0" w:color="auto"/>
            <w:bottom w:val="none" w:sz="0" w:space="0" w:color="auto"/>
            <w:right w:val="none" w:sz="0" w:space="0" w:color="auto"/>
          </w:divBdr>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6001024">
      <w:bodyDiv w:val="1"/>
      <w:marLeft w:val="0"/>
      <w:marRight w:val="0"/>
      <w:marTop w:val="0"/>
      <w:marBottom w:val="0"/>
      <w:divBdr>
        <w:top w:val="none" w:sz="0" w:space="0" w:color="auto"/>
        <w:left w:val="none" w:sz="0" w:space="0" w:color="auto"/>
        <w:bottom w:val="none" w:sz="0" w:space="0" w:color="auto"/>
        <w:right w:val="none" w:sz="0" w:space="0" w:color="auto"/>
      </w:divBdr>
      <w:divsChild>
        <w:div w:id="1963801907">
          <w:marLeft w:val="0"/>
          <w:marRight w:val="0"/>
          <w:marTop w:val="0"/>
          <w:marBottom w:val="0"/>
          <w:divBdr>
            <w:top w:val="none" w:sz="0" w:space="0" w:color="auto"/>
            <w:left w:val="none" w:sz="0" w:space="0" w:color="auto"/>
            <w:bottom w:val="none" w:sz="0" w:space="0" w:color="auto"/>
            <w:right w:val="none" w:sz="0" w:space="0" w:color="auto"/>
          </w:divBdr>
          <w:divsChild>
            <w:div w:id="1276524164">
              <w:marLeft w:val="0"/>
              <w:marRight w:val="0"/>
              <w:marTop w:val="0"/>
              <w:marBottom w:val="0"/>
              <w:divBdr>
                <w:top w:val="none" w:sz="0" w:space="0" w:color="auto"/>
                <w:left w:val="none" w:sz="0" w:space="0" w:color="auto"/>
                <w:bottom w:val="none" w:sz="0" w:space="0" w:color="auto"/>
                <w:right w:val="none" w:sz="0" w:space="0" w:color="auto"/>
              </w:divBdr>
            </w:div>
          </w:divsChild>
        </w:div>
        <w:div w:id="934675133">
          <w:marLeft w:val="0"/>
          <w:marRight w:val="0"/>
          <w:marTop w:val="0"/>
          <w:marBottom w:val="0"/>
          <w:divBdr>
            <w:top w:val="none" w:sz="0" w:space="0" w:color="auto"/>
            <w:left w:val="none" w:sz="0" w:space="0" w:color="auto"/>
            <w:bottom w:val="none" w:sz="0" w:space="0" w:color="auto"/>
            <w:right w:val="none" w:sz="0" w:space="0" w:color="auto"/>
          </w:divBdr>
          <w:divsChild>
            <w:div w:id="1487555594">
              <w:marLeft w:val="0"/>
              <w:marRight w:val="0"/>
              <w:marTop w:val="0"/>
              <w:marBottom w:val="0"/>
              <w:divBdr>
                <w:top w:val="none" w:sz="0" w:space="0" w:color="auto"/>
                <w:left w:val="none" w:sz="0" w:space="0" w:color="auto"/>
                <w:bottom w:val="none" w:sz="0" w:space="0" w:color="auto"/>
                <w:right w:val="none" w:sz="0" w:space="0" w:color="auto"/>
              </w:divBdr>
              <w:divsChild>
                <w:div w:id="18798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2737">
          <w:marLeft w:val="0"/>
          <w:marRight w:val="0"/>
          <w:marTop w:val="0"/>
          <w:marBottom w:val="0"/>
          <w:divBdr>
            <w:top w:val="none" w:sz="0" w:space="0" w:color="auto"/>
            <w:left w:val="none" w:sz="0" w:space="0" w:color="auto"/>
            <w:bottom w:val="none" w:sz="0" w:space="0" w:color="auto"/>
            <w:right w:val="none" w:sz="0" w:space="0" w:color="auto"/>
          </w:divBdr>
        </w:div>
      </w:divsChild>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commons.wikimedia.org/wiki/File:Synthesis_Sarin_1.svg" TargetMode="External"/><Relationship Id="rId18" Type="http://schemas.openxmlformats.org/officeDocument/2006/relationships/image" Target="media/image8.png"/><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hyperlink" Target="https://commons.wikimedia.org/wiki/File:Synthesis_Sarin_2b.svg" TargetMode="External"/><Relationship Id="rId25"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commons.wikimedia.org/wiki/File:TabunSynthesis.png" TargetMode="Externa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commons.wikimedia.org/wiki/File:Synthesis_Sarin_2a.svg" TargetMode="External"/><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hyperlink" Target="https://nl.wikipedia.org/wiki/Overmaat"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image" Target="media/image12.jpeg"/><Relationship Id="rId27" Type="http://schemas.openxmlformats.org/officeDocument/2006/relationships/image" Target="media/image15.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1715</Words>
  <Characters>9433</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2021-10-16T09:33:00Z</dcterms:created>
  <dcterms:modified xsi:type="dcterms:W3CDTF">2021-10-17T08:18:00Z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